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BFFF3" w14:textId="31ECA434" w:rsidR="00950699" w:rsidRPr="00AC780C" w:rsidRDefault="00AC780C" w:rsidP="00AC780C">
      <w:pPr>
        <w:pStyle w:val="gmail-msolistparagraph"/>
        <w:spacing w:before="0" w:beforeAutospacing="0" w:after="0" w:afterAutospacing="0"/>
        <w:jc w:val="center"/>
        <w:rPr>
          <w:rFonts w:ascii="Sylfaen" w:hAnsi="Sylfaen"/>
          <w:b/>
          <w:lang w:val="ka-GE"/>
        </w:rPr>
      </w:pPr>
      <w:r w:rsidRPr="00AC780C">
        <w:rPr>
          <w:rFonts w:ascii="Sylfaen" w:hAnsi="Sylfaen"/>
          <w:b/>
          <w:lang w:val="ka-GE"/>
        </w:rPr>
        <w:t xml:space="preserve">დაავადებათა კონტროლისა და საზოგადოებრივი ჯანმრთელობის ეროვნულ ცენტრში არსებული ინფორმაციული სისტემები </w:t>
      </w:r>
    </w:p>
    <w:p w14:paraId="73958203" w14:textId="07E173D2" w:rsidR="001F7736" w:rsidRDefault="00B85C00" w:rsidP="00B85C00">
      <w:pPr>
        <w:spacing w:before="100" w:beforeAutospacing="1"/>
        <w:jc w:val="both"/>
        <w:rPr>
          <w:rFonts w:ascii="Sylfaen" w:hAnsi="Sylfaen"/>
          <w:lang w:val="ka-GE"/>
        </w:rPr>
      </w:pPr>
      <w:r w:rsidRPr="00B05806">
        <w:rPr>
          <w:rFonts w:ascii="Sylfaen" w:hAnsi="Sylfaen"/>
          <w:lang w:val="ka-GE"/>
        </w:rPr>
        <w:t>დაავადებათა კონტროლის</w:t>
      </w:r>
      <w:r w:rsidR="002C3045">
        <w:rPr>
          <w:rFonts w:ascii="Sylfaen" w:hAnsi="Sylfaen"/>
          <w:lang w:val="ka-GE"/>
        </w:rPr>
        <w:t>ა</w:t>
      </w:r>
      <w:r w:rsidRPr="00B05806">
        <w:rPr>
          <w:rFonts w:ascii="Sylfaen" w:hAnsi="Sylfaen"/>
          <w:lang w:val="ka-GE"/>
        </w:rPr>
        <w:t xml:space="preserve"> და საზოგადოებრივი ჯანმრთელობის </w:t>
      </w:r>
      <w:r w:rsidR="001F7736">
        <w:rPr>
          <w:rFonts w:ascii="Sylfaen" w:hAnsi="Sylfaen"/>
          <w:lang w:val="ka-GE"/>
        </w:rPr>
        <w:t>ეროვნულმა</w:t>
      </w:r>
      <w:r w:rsidRPr="00B05806">
        <w:rPr>
          <w:rFonts w:ascii="Sylfaen" w:hAnsi="Sylfaen"/>
          <w:lang w:val="ka-GE"/>
        </w:rPr>
        <w:t xml:space="preserve"> ცენტრ</w:t>
      </w:r>
      <w:r w:rsidR="001F7736">
        <w:rPr>
          <w:rFonts w:ascii="Sylfaen" w:hAnsi="Sylfaen"/>
          <w:lang w:val="ka-GE"/>
        </w:rPr>
        <w:t>მა</w:t>
      </w:r>
      <w:r w:rsidRPr="00B05806">
        <w:rPr>
          <w:rFonts w:ascii="Sylfaen" w:hAnsi="Sylfaen"/>
          <w:lang w:val="ka-GE"/>
        </w:rPr>
        <w:t xml:space="preserve"> მასზე </w:t>
      </w:r>
      <w:r>
        <w:rPr>
          <w:rFonts w:ascii="Sylfaen" w:hAnsi="Sylfaen"/>
          <w:lang w:val="ka-GE"/>
        </w:rPr>
        <w:t xml:space="preserve">დაკისრებული ფუნქციების </w:t>
      </w:r>
      <w:r w:rsidRPr="00B05806">
        <w:rPr>
          <w:rFonts w:ascii="Sylfaen" w:hAnsi="Sylfaen"/>
          <w:lang w:val="ka-GE"/>
        </w:rPr>
        <w:t xml:space="preserve">წარმატებით განხორციელების მიზნით </w:t>
      </w:r>
      <w:r w:rsidR="002C3045">
        <w:rPr>
          <w:rFonts w:ascii="Sylfaen" w:hAnsi="Sylfaen"/>
          <w:lang w:val="ka-GE"/>
        </w:rPr>
        <w:t xml:space="preserve">2017 წელს </w:t>
      </w:r>
      <w:r w:rsidRPr="00B05806">
        <w:rPr>
          <w:rFonts w:ascii="Sylfaen" w:hAnsi="Sylfaen"/>
          <w:lang w:val="ka-GE"/>
        </w:rPr>
        <w:t xml:space="preserve">ცენტრის დღის წესრიგში </w:t>
      </w:r>
      <w:r w:rsidR="001F7736">
        <w:rPr>
          <w:rFonts w:ascii="Sylfaen" w:hAnsi="Sylfaen"/>
          <w:lang w:val="ka-GE"/>
        </w:rPr>
        <w:t xml:space="preserve">დააყენა </w:t>
      </w:r>
      <w:r w:rsidR="002C3045">
        <w:rPr>
          <w:rFonts w:ascii="Sylfaen" w:hAnsi="Sylfaen"/>
          <w:lang w:val="ka-GE"/>
        </w:rPr>
        <w:t>ცენტრის</w:t>
      </w:r>
      <w:r w:rsidRPr="00B05806">
        <w:rPr>
          <w:rFonts w:ascii="Sylfaen" w:hAnsi="Sylfaen"/>
          <w:lang w:val="ka-GE"/>
        </w:rPr>
        <w:t xml:space="preserve"> დიგიტალიზაცია</w:t>
      </w:r>
      <w:r w:rsidR="002C3045">
        <w:rPr>
          <w:rFonts w:ascii="Sylfaen" w:hAnsi="Sylfaen"/>
          <w:lang w:val="ka-GE"/>
        </w:rPr>
        <w:t>.</w:t>
      </w:r>
      <w:r w:rsidR="001F7736">
        <w:rPr>
          <w:rFonts w:ascii="Sylfaen" w:hAnsi="Sylfaen"/>
          <w:lang w:val="ka-GE"/>
        </w:rPr>
        <w:t xml:space="preserve"> აღნიშნული აქტივობა პირდაპირ შესაბამისობაშია ჯანმრთელობის მსოფლიო ორგანიზაციის ხედვებთან, რომლითაც </w:t>
      </w:r>
      <w:r w:rsidR="001F7736" w:rsidRPr="00B05806">
        <w:rPr>
          <w:rFonts w:ascii="Sylfaen" w:hAnsi="Sylfaen"/>
          <w:lang w:val="ka-GE"/>
        </w:rPr>
        <w:t>ელექტრონული ჯანდაცვა საზოგადო კეთილდღეობის</w:t>
      </w:r>
      <w:r w:rsidR="001F7736">
        <w:rPr>
          <w:rFonts w:ascii="Sylfaen" w:hAnsi="Sylfaen"/>
          <w:lang w:val="ka-GE"/>
        </w:rPr>
        <w:t xml:space="preserve"> გასაუმჯობესებლად</w:t>
      </w:r>
      <w:r w:rsidR="001F7736" w:rsidRPr="00B05806">
        <w:rPr>
          <w:rFonts w:ascii="Sylfaen" w:hAnsi="Sylfaen"/>
          <w:lang w:val="ka-GE"/>
        </w:rPr>
        <w:t xml:space="preserve"> გლობალურ პროდუქტ</w:t>
      </w:r>
      <w:r w:rsidR="001F7736">
        <w:rPr>
          <w:rFonts w:ascii="Sylfaen" w:hAnsi="Sylfaen"/>
          <w:lang w:val="ka-GE"/>
        </w:rPr>
        <w:t>ს წარმოადგენს</w:t>
      </w:r>
      <w:r w:rsidR="001F7736">
        <w:rPr>
          <w:rFonts w:ascii="Sylfaen" w:hAnsi="Sylfaen"/>
          <w:lang w:val="ka-GE"/>
        </w:rPr>
        <w:t xml:space="preserve"> და </w:t>
      </w:r>
      <w:r w:rsidR="002C3045">
        <w:rPr>
          <w:rFonts w:ascii="Sylfaen" w:hAnsi="Sylfaen"/>
          <w:lang w:val="ka-GE"/>
        </w:rPr>
        <w:t xml:space="preserve">მისი </w:t>
      </w:r>
      <w:r w:rsidR="002C3045">
        <w:rPr>
          <w:rFonts w:ascii="Sylfaen" w:hAnsi="Sylfaen"/>
          <w:lang w:val="ka-GE"/>
        </w:rPr>
        <w:t>განვითარება</w:t>
      </w:r>
      <w:r w:rsidR="002C3045" w:rsidRPr="00B05806">
        <w:rPr>
          <w:rFonts w:ascii="Sylfaen" w:hAnsi="Sylfaen"/>
          <w:lang w:val="ka-GE"/>
        </w:rPr>
        <w:t xml:space="preserve"> არის არსებითი </w:t>
      </w:r>
      <w:r w:rsidR="002C3045">
        <w:rPr>
          <w:rFonts w:ascii="Sylfaen" w:hAnsi="Sylfaen"/>
          <w:lang w:val="ka-GE"/>
        </w:rPr>
        <w:t>პირობა</w:t>
      </w:r>
      <w:r w:rsidR="002C3045" w:rsidRPr="00B05806">
        <w:rPr>
          <w:rFonts w:ascii="Sylfaen" w:hAnsi="Sylfaen"/>
          <w:lang w:val="ka-GE"/>
        </w:rPr>
        <w:t xml:space="preserve"> მდგრადი განვითარების მიზნების მისაღწევად</w:t>
      </w:r>
      <w:r w:rsidR="002C3045">
        <w:rPr>
          <w:rFonts w:ascii="Sylfaen" w:hAnsi="Sylfaen"/>
          <w:lang w:val="ka-GE"/>
        </w:rPr>
        <w:t xml:space="preserve">. </w:t>
      </w:r>
      <w:r w:rsidR="001F7736">
        <w:rPr>
          <w:rFonts w:ascii="Sylfaen" w:hAnsi="Sylfaen"/>
          <w:lang w:val="ka-GE"/>
        </w:rPr>
        <w:t xml:space="preserve"> </w:t>
      </w:r>
    </w:p>
    <w:p w14:paraId="73E5745D" w14:textId="3322FFC2" w:rsidR="00B85C00" w:rsidRPr="00B05806" w:rsidRDefault="002C3045" w:rsidP="00B85C00">
      <w:pPr>
        <w:spacing w:before="100" w:beforeAutospacing="1"/>
        <w:jc w:val="both"/>
        <w:rPr>
          <w:rFonts w:ascii="Sylfaen" w:hAnsi="Sylfaen"/>
          <w:lang w:val="ka-GE"/>
        </w:rPr>
      </w:pPr>
      <w:r>
        <w:rPr>
          <w:rFonts w:ascii="Sylfaen" w:hAnsi="Sylfaen"/>
          <w:lang w:val="ka-GE"/>
        </w:rPr>
        <w:t xml:space="preserve">2017 წლიდან მოყოლებული </w:t>
      </w:r>
      <w:r>
        <w:rPr>
          <w:rFonts w:ascii="Sylfaen" w:hAnsi="Sylfaen"/>
          <w:lang w:val="ka-GE"/>
        </w:rPr>
        <w:t xml:space="preserve">ცენტრში </w:t>
      </w:r>
      <w:r w:rsidR="00B85C00" w:rsidRPr="00B05806">
        <w:rPr>
          <w:rFonts w:ascii="Sylfaen" w:hAnsi="Sylfaen"/>
          <w:lang w:val="ka-GE"/>
        </w:rPr>
        <w:t xml:space="preserve">აქტიურად მიმდინარეობს </w:t>
      </w:r>
      <w:r w:rsidR="005F7B34">
        <w:rPr>
          <w:rFonts w:ascii="Sylfaen" w:hAnsi="Sylfaen"/>
          <w:lang w:val="ka-GE"/>
        </w:rPr>
        <w:t xml:space="preserve">გაციფრულების </w:t>
      </w:r>
      <w:r>
        <w:rPr>
          <w:rFonts w:ascii="Sylfaen" w:hAnsi="Sylfaen"/>
          <w:lang w:val="ka-GE"/>
        </w:rPr>
        <w:t xml:space="preserve">პროცესი </w:t>
      </w:r>
      <w:r w:rsidR="00B85C00" w:rsidRPr="00B05806">
        <w:rPr>
          <w:rFonts w:ascii="Sylfaen" w:hAnsi="Sylfaen"/>
          <w:lang w:val="ka-GE"/>
        </w:rPr>
        <w:t xml:space="preserve">და იგი ცენტრის 7 სტრატეგიული მიმართულებიდან ერთ ერთ უმნიშვნელოვანეს მიმართულებას წარმოადგენს. </w:t>
      </w:r>
      <w:r w:rsidR="005F7B34">
        <w:rPr>
          <w:rFonts w:ascii="Sylfaen" w:hAnsi="Sylfaen"/>
          <w:lang w:val="ka-GE"/>
        </w:rPr>
        <w:t xml:space="preserve">გადაიდგანა მნიშნვნელოვანი ნაბიჯები ცენტრში </w:t>
      </w:r>
      <w:r w:rsidR="00B85C00" w:rsidRPr="00B05806">
        <w:rPr>
          <w:rFonts w:ascii="Sylfaen" w:hAnsi="Sylfaen"/>
          <w:lang w:val="ka-GE"/>
        </w:rPr>
        <w:t xml:space="preserve">ინფორმაციული ტექნოლოგიების სპეციალისტების </w:t>
      </w:r>
      <w:r w:rsidR="005F7B34">
        <w:rPr>
          <w:rFonts w:ascii="Sylfaen" w:hAnsi="Sylfaen"/>
          <w:lang w:val="ka-GE"/>
        </w:rPr>
        <w:t>მოსაზიდად ელექტრონული სისტემების განსავითარებლად</w:t>
      </w:r>
      <w:r w:rsidR="007D2E90">
        <w:rPr>
          <w:rFonts w:ascii="Sylfaen" w:hAnsi="Sylfaen"/>
          <w:lang w:val="ka-GE"/>
        </w:rPr>
        <w:t>,</w:t>
      </w:r>
      <w:r w:rsidR="005F7B34">
        <w:rPr>
          <w:rFonts w:ascii="Sylfaen" w:hAnsi="Sylfaen"/>
          <w:lang w:val="ka-GE"/>
        </w:rPr>
        <w:t xml:space="preserve"> ამავდროულად </w:t>
      </w:r>
      <w:r w:rsidR="00B85C00" w:rsidRPr="00B05806">
        <w:rPr>
          <w:rFonts w:ascii="Sylfaen" w:hAnsi="Sylfaen"/>
          <w:lang w:val="ka-GE"/>
        </w:rPr>
        <w:t xml:space="preserve"> აუცილებელი გახდა ცენტრის ტექნიკურ ადმინისტრირებაში ეტაპობრივად მომხდარიყო ჯანმრთელობის დაცვის ერთიანი საინფორმაციო სისტემის სხვადასხვა ელექტრონული მოდულების და სისტემების გადმობარება</w:t>
      </w:r>
      <w:r w:rsidR="00B85C00">
        <w:rPr>
          <w:rFonts w:ascii="Sylfaen" w:hAnsi="Sylfaen"/>
          <w:lang w:val="ka-GE"/>
        </w:rPr>
        <w:t xml:space="preserve">, </w:t>
      </w:r>
      <w:r w:rsidR="005F7B34">
        <w:rPr>
          <w:rFonts w:ascii="Sylfaen" w:hAnsi="Sylfaen"/>
          <w:lang w:val="ka-GE"/>
        </w:rPr>
        <w:t xml:space="preserve">რომელიც 2011-2015 წლებში იქნა შექმნილი ა.შ.შ განვითარების სააგენტოს მიერ და წარმოადგენდა ცენტრისათვის სასიცოხლოდ მნიშვნელოვან სისტემებს. </w:t>
      </w:r>
    </w:p>
    <w:p w14:paraId="7B9530D8" w14:textId="7A71BF86" w:rsidR="00360813" w:rsidRDefault="002C3045" w:rsidP="00AC780C">
      <w:pPr>
        <w:spacing w:before="100" w:beforeAutospacing="1"/>
        <w:jc w:val="both"/>
        <w:rPr>
          <w:rFonts w:ascii="Sylfaen" w:hAnsi="Sylfaen"/>
          <w:lang w:val="ka-GE"/>
        </w:rPr>
      </w:pPr>
      <w:r>
        <w:rPr>
          <w:rFonts w:ascii="Sylfaen" w:hAnsi="Sylfaen"/>
          <w:lang w:val="ka-GE"/>
        </w:rPr>
        <w:t>დღევანდელი მდგომარეობით ცენტრი</w:t>
      </w:r>
      <w:r w:rsidR="00AC780C">
        <w:rPr>
          <w:rFonts w:ascii="Sylfaen" w:hAnsi="Sylfaen"/>
          <w:lang w:val="ka-GE"/>
        </w:rPr>
        <w:t xml:space="preserve"> მართავს სხვადასხვა</w:t>
      </w:r>
      <w:r w:rsidR="00360813" w:rsidRPr="00B05806">
        <w:rPr>
          <w:rFonts w:ascii="Sylfaen" w:hAnsi="Sylfaen"/>
          <w:lang w:val="ka-GE"/>
        </w:rPr>
        <w:t xml:space="preserve"> </w:t>
      </w:r>
      <w:r w:rsidR="00F6564D">
        <w:rPr>
          <w:rFonts w:ascii="Sylfaen" w:hAnsi="Sylfaen"/>
          <w:lang w:val="ka-GE"/>
        </w:rPr>
        <w:t>ვებ</w:t>
      </w:r>
      <w:r w:rsidR="00A76CC0">
        <w:rPr>
          <w:rFonts w:ascii="Sylfaen" w:hAnsi="Sylfaen"/>
          <w:lang w:val="ka-GE"/>
        </w:rPr>
        <w:t xml:space="preserve"> და ფეისბუქ </w:t>
      </w:r>
      <w:r w:rsidR="00F6564D">
        <w:rPr>
          <w:rFonts w:ascii="Sylfaen" w:hAnsi="Sylfaen"/>
          <w:lang w:val="ka-GE"/>
        </w:rPr>
        <w:t>გვერდებს, მობილურ აპლიკაციებს</w:t>
      </w:r>
      <w:r w:rsidR="003145A3">
        <w:rPr>
          <w:rFonts w:ascii="Sylfaen" w:hAnsi="Sylfaen"/>
          <w:lang w:val="ka-GE"/>
        </w:rPr>
        <w:t xml:space="preserve">, </w:t>
      </w:r>
      <w:r w:rsidR="00D06BF4">
        <w:rPr>
          <w:rFonts w:ascii="Sylfaen" w:hAnsi="Sylfaen"/>
          <w:lang w:val="ka-GE"/>
        </w:rPr>
        <w:t>ორგ</w:t>
      </w:r>
      <w:r w:rsidR="003145A3">
        <w:rPr>
          <w:rFonts w:ascii="Sylfaen" w:hAnsi="Sylfaen"/>
          <w:lang w:val="ka-GE"/>
        </w:rPr>
        <w:t xml:space="preserve">ანიზაციის </w:t>
      </w:r>
      <w:r w:rsidR="00A76CC0">
        <w:rPr>
          <w:rFonts w:ascii="Sylfaen" w:hAnsi="Sylfaen"/>
          <w:lang w:val="ka-GE"/>
        </w:rPr>
        <w:t xml:space="preserve">და ლაბორატორიული ქსელის </w:t>
      </w:r>
      <w:r w:rsidR="003145A3">
        <w:rPr>
          <w:rFonts w:ascii="Sylfaen" w:hAnsi="Sylfaen"/>
          <w:lang w:val="ka-GE"/>
        </w:rPr>
        <w:t xml:space="preserve">ფუნქციონირებისათვის საჭირო ლოკალურ სისტემებს და საზოგადებრივი ჯანმრთელობისათვის კრიტიკულად მნიშვნელოვან ელექტრონულ სისტემებს რომელიც წარმოადგენს </w:t>
      </w:r>
      <w:r w:rsidR="00360813" w:rsidRPr="00B05806">
        <w:rPr>
          <w:rFonts w:ascii="Sylfaen" w:hAnsi="Sylfaen"/>
          <w:lang w:val="ka-GE"/>
        </w:rPr>
        <w:t xml:space="preserve">ჯანმრთებლობის დაცვის ერთიანი საინფორმაციო სისტემის მნიშვნელოვან </w:t>
      </w:r>
      <w:r w:rsidR="003145A3">
        <w:rPr>
          <w:rFonts w:ascii="Sylfaen" w:hAnsi="Sylfaen"/>
          <w:lang w:val="ka-GE"/>
        </w:rPr>
        <w:t xml:space="preserve">კომპონენტებს. აღნიშნულ </w:t>
      </w:r>
      <w:r w:rsidR="003145A3" w:rsidRPr="003145A3">
        <w:rPr>
          <w:rFonts w:ascii="Sylfaen" w:hAnsi="Sylfaen"/>
          <w:b/>
          <w:lang w:val="ka-GE"/>
        </w:rPr>
        <w:t>დოკუმენტში მოკლედ არის აღწერილი მხოლოდ ის ელექტრონული სისტემები რომელიც უშუალოდ ეხება ადამიანის ჯამრთელობის მდგომარეობას და მასთან დაკავშირებულ საკითხებს</w:t>
      </w:r>
      <w:r w:rsidR="00A76CC0">
        <w:rPr>
          <w:rFonts w:ascii="Sylfaen" w:hAnsi="Sylfaen"/>
          <w:b/>
          <w:lang w:val="ka-GE"/>
        </w:rPr>
        <w:t xml:space="preserve"> </w:t>
      </w:r>
      <w:r w:rsidR="00A76CC0">
        <w:rPr>
          <w:rFonts w:ascii="Sylfaen" w:hAnsi="Sylfaen"/>
          <w:lang w:val="ka-GE"/>
        </w:rPr>
        <w:t>და</w:t>
      </w:r>
      <w:r w:rsidR="009B15FF">
        <w:rPr>
          <w:rFonts w:ascii="Sylfaen" w:hAnsi="Sylfaen"/>
          <w:lang w:val="ka-GE"/>
        </w:rPr>
        <w:t xml:space="preserve"> მოქმდებს მთელი ქვეყნის მასშტაბით. დოკუმენტში არ </w:t>
      </w:r>
      <w:r w:rsidR="00A76CC0">
        <w:rPr>
          <w:rFonts w:ascii="Sylfaen" w:hAnsi="Sylfaen"/>
          <w:lang w:val="ka-GE"/>
        </w:rPr>
        <w:t>არის აღწერილი სხვადასხვა ტექნიკური მოდულები, როგორიცაა მაგალითად მომხმარებელთა მართვის სისტემა, სმს ძრავი, კლასიფიკატორების სისტემა</w:t>
      </w:r>
      <w:r w:rsidR="000F28C7">
        <w:rPr>
          <w:rFonts w:ascii="Sylfaen" w:hAnsi="Sylfaen"/>
          <w:lang w:val="ka-GE"/>
        </w:rPr>
        <w:t>, მარაგების მართვის კომპლექსური სისტემა</w:t>
      </w:r>
      <w:r w:rsidR="00224F7B">
        <w:rPr>
          <w:rFonts w:ascii="Sylfaen" w:hAnsi="Sylfaen"/>
          <w:lang w:val="ka-GE"/>
        </w:rPr>
        <w:t>, ანალიტიკური ძრავები</w:t>
      </w:r>
      <w:r w:rsidR="00A76CC0">
        <w:rPr>
          <w:rFonts w:ascii="Sylfaen" w:hAnsi="Sylfaen"/>
          <w:lang w:val="ka-GE"/>
        </w:rPr>
        <w:t xml:space="preserve"> და ა.შ</w:t>
      </w:r>
      <w:r w:rsidR="003145A3">
        <w:rPr>
          <w:rFonts w:ascii="Sylfaen" w:hAnsi="Sylfaen"/>
          <w:lang w:val="ka-GE"/>
        </w:rPr>
        <w:t>:</w:t>
      </w:r>
    </w:p>
    <w:p w14:paraId="11DCE2C5" w14:textId="77777777" w:rsidR="003145A3" w:rsidRPr="00B05806" w:rsidRDefault="003145A3" w:rsidP="00AC780C">
      <w:pPr>
        <w:spacing w:before="100" w:beforeAutospacing="1"/>
        <w:jc w:val="both"/>
        <w:rPr>
          <w:rFonts w:ascii="Sylfaen" w:hAnsi="Sylfaen"/>
          <w:lang w:val="ka-GE"/>
        </w:rPr>
      </w:pPr>
    </w:p>
    <w:p w14:paraId="45723545" w14:textId="6EB9FFC5" w:rsidR="003145A3" w:rsidRPr="003145A3" w:rsidRDefault="003145A3" w:rsidP="003145A3">
      <w:pPr>
        <w:pStyle w:val="gmail-msolistparagraph"/>
        <w:numPr>
          <w:ilvl w:val="0"/>
          <w:numId w:val="2"/>
        </w:numPr>
        <w:spacing w:before="0" w:beforeAutospacing="0" w:after="240" w:afterAutospacing="0"/>
        <w:jc w:val="both"/>
        <w:rPr>
          <w:rFonts w:ascii="Sylfaen" w:hAnsi="Sylfaen"/>
          <w:lang w:val="ka-GE"/>
        </w:rPr>
      </w:pPr>
      <w:r w:rsidRPr="00B05806">
        <w:rPr>
          <w:rFonts w:ascii="Sylfaen" w:hAnsi="Sylfaen"/>
          <w:lang w:val="ka-GE"/>
        </w:rPr>
        <w:t xml:space="preserve">დაბადების რეგისტრი - </w:t>
      </w:r>
      <w:r>
        <w:rPr>
          <w:rFonts w:ascii="Sylfaen" w:hAnsi="Sylfaen"/>
          <w:lang w:val="ka-GE"/>
        </w:rPr>
        <w:t xml:space="preserve">სისტემა </w:t>
      </w:r>
      <w:r w:rsidRPr="00B05806">
        <w:rPr>
          <w:rFonts w:ascii="Sylfaen" w:hAnsi="Sylfaen"/>
          <w:lang w:val="ka-GE"/>
        </w:rPr>
        <w:t>უზრუნველყოფს ორსული</w:t>
      </w:r>
      <w:bookmarkStart w:id="0" w:name="_GoBack"/>
      <w:bookmarkEnd w:id="0"/>
      <w:r w:rsidRPr="00B05806">
        <w:rPr>
          <w:rFonts w:ascii="Sylfaen" w:hAnsi="Sylfaen"/>
          <w:lang w:val="ka-GE"/>
        </w:rPr>
        <w:t xml:space="preserve"> ქალბატონების და ახალშობილების ჯამრთელობის პროცესის სრულ მონიტორინგს</w:t>
      </w:r>
      <w:r w:rsidR="0041166F">
        <w:rPr>
          <w:rFonts w:ascii="Sylfaen" w:hAnsi="Sylfaen"/>
          <w:lang w:val="ka-GE"/>
        </w:rPr>
        <w:t xml:space="preserve"> დაწყებული ორსულობიდან სამშობიაროდან გაწერამდე. სისტემა ამავდროულად გამოიყენება </w:t>
      </w:r>
      <w:r w:rsidRPr="00B05806">
        <w:rPr>
          <w:rFonts w:ascii="Sylfaen" w:hAnsi="Sylfaen"/>
          <w:lang w:val="ka-GE"/>
        </w:rPr>
        <w:t xml:space="preserve">ჯანმრთელობის დაცვის სახელმწიფო პროგრამების სხვადასხვა კომპონენტების </w:t>
      </w:r>
      <w:r w:rsidR="0041166F">
        <w:rPr>
          <w:rFonts w:ascii="Sylfaen" w:hAnsi="Sylfaen"/>
          <w:lang w:val="ka-GE"/>
        </w:rPr>
        <w:t xml:space="preserve">ადმინისტრირებისათვის. სისტემა </w:t>
      </w:r>
      <w:r w:rsidR="009B15FF">
        <w:rPr>
          <w:rFonts w:ascii="Sylfaen" w:hAnsi="Sylfaen"/>
          <w:lang w:val="ka-GE"/>
        </w:rPr>
        <w:t>გვაწ</w:t>
      </w:r>
      <w:r w:rsidR="0041166F">
        <w:rPr>
          <w:rFonts w:ascii="Sylfaen" w:hAnsi="Sylfaen"/>
          <w:lang w:val="ka-GE"/>
        </w:rPr>
        <w:t xml:space="preserve">ვდის </w:t>
      </w:r>
      <w:r w:rsidRPr="00B05806">
        <w:rPr>
          <w:rFonts w:ascii="Sylfaen" w:hAnsi="Sylfaen"/>
          <w:lang w:val="ka-GE"/>
        </w:rPr>
        <w:t>ქვეყანაში ორსულთა და ახალშობილთა შესახებ ხარისხიანი ინფორმაცი</w:t>
      </w:r>
      <w:r w:rsidR="0041166F">
        <w:rPr>
          <w:rFonts w:ascii="Sylfaen" w:hAnsi="Sylfaen"/>
          <w:lang w:val="ka-GE"/>
        </w:rPr>
        <w:t>ა</w:t>
      </w:r>
      <w:r w:rsidRPr="00B05806">
        <w:rPr>
          <w:rFonts w:ascii="Sylfaen" w:hAnsi="Sylfaen"/>
          <w:lang w:val="ka-GE"/>
        </w:rPr>
        <w:t>ს</w:t>
      </w:r>
      <w:r w:rsidR="0041166F">
        <w:rPr>
          <w:rFonts w:ascii="Sylfaen" w:hAnsi="Sylfaen"/>
          <w:lang w:val="ka-GE"/>
        </w:rPr>
        <w:t xml:space="preserve"> სხვადასხვა ტიპის გადაწყვეტილებებისათვის. </w:t>
      </w:r>
      <w:r>
        <w:rPr>
          <w:rFonts w:ascii="Sylfaen" w:hAnsi="Sylfaen"/>
          <w:lang w:val="ka-GE"/>
        </w:rPr>
        <w:t xml:space="preserve"> სისტემა </w:t>
      </w:r>
      <w:r>
        <w:rPr>
          <w:rFonts w:ascii="Sylfaen" w:hAnsi="Sylfaen"/>
          <w:lang w:val="ka-GE"/>
        </w:rPr>
        <w:lastRenderedPageBreak/>
        <w:t>შექმნილია გაეროს ბავშვთა ფონდის დაფინანსებით 2015 წელს. იგი სრულად ფუნქციონირებს მთელი ქვეყნის მასშტაბით 2016 წლიდან</w:t>
      </w:r>
    </w:p>
    <w:p w14:paraId="257FB772" w14:textId="7096282B" w:rsidR="00360813" w:rsidRPr="00B05806" w:rsidRDefault="00360813" w:rsidP="00360813">
      <w:pPr>
        <w:pStyle w:val="gmail-msolistparagraph"/>
        <w:numPr>
          <w:ilvl w:val="0"/>
          <w:numId w:val="2"/>
        </w:numPr>
        <w:spacing w:before="0" w:beforeAutospacing="0" w:after="240" w:afterAutospacing="0"/>
        <w:jc w:val="both"/>
        <w:rPr>
          <w:rFonts w:ascii="Sylfaen" w:hAnsi="Sylfaen"/>
          <w:lang w:val="ka-GE"/>
        </w:rPr>
      </w:pPr>
      <w:r w:rsidRPr="00B05806">
        <w:rPr>
          <w:rFonts w:ascii="Sylfaen" w:hAnsi="Sylfaen"/>
          <w:lang w:val="ka-GE"/>
        </w:rPr>
        <w:t>დაბადებისა და გარდაცვალების სისტემა</w:t>
      </w:r>
      <w:r w:rsidR="003145A3">
        <w:rPr>
          <w:rFonts w:ascii="Sylfaen" w:hAnsi="Sylfaen"/>
          <w:lang w:val="ka-GE"/>
        </w:rPr>
        <w:t xml:space="preserve"> -</w:t>
      </w:r>
      <w:r w:rsidR="00CC0032" w:rsidRPr="00B05806">
        <w:rPr>
          <w:rFonts w:ascii="Sylfaen" w:hAnsi="Sylfaen"/>
          <w:lang w:val="ka-GE"/>
        </w:rPr>
        <w:t xml:space="preserve">  </w:t>
      </w:r>
      <w:r w:rsidR="0041166F">
        <w:rPr>
          <w:rFonts w:ascii="Sylfaen" w:hAnsi="Sylfaen"/>
          <w:lang w:val="ka-GE"/>
        </w:rPr>
        <w:t>სისტემაში უზრუნველყოფილია სამედიცინო დაწესებულებაში რეგისტირებული ყველა დაბადების და გარდაცვალების ფაქტის რეგისტრაცია (შესაბამისი მიზეზების მითითებით), მაგრამ ამავდროულად მასში რეგისტრირებული</w:t>
      </w:r>
      <w:r w:rsidR="009B15FF">
        <w:rPr>
          <w:rFonts w:ascii="Sylfaen" w:hAnsi="Sylfaen"/>
          <w:lang w:val="ka-GE"/>
        </w:rPr>
        <w:t>ა</w:t>
      </w:r>
      <w:r w:rsidR="0041166F">
        <w:rPr>
          <w:rFonts w:ascii="Sylfaen" w:hAnsi="Sylfaen"/>
          <w:lang w:val="ka-GE"/>
        </w:rPr>
        <w:t xml:space="preserve"> ყველა დაბადების და გარდაცვალების აქტი, რომელიც სამედიცინო დაწესებულების გარეთ ხდება, რადგანაც შესაბამისი საკანონმდებლო აქტების საფუძველზე აღნიშნული ინფორმაცია იუსტიციის სამინისტროდან გადმოეცემა სისტემა. სისტემა </w:t>
      </w:r>
      <w:r w:rsidR="00CC0032" w:rsidRPr="00B05806">
        <w:rPr>
          <w:rFonts w:ascii="Sylfaen" w:hAnsi="Sylfaen"/>
          <w:lang w:val="ka-GE"/>
        </w:rPr>
        <w:t xml:space="preserve">წარმოადგენს </w:t>
      </w:r>
      <w:r w:rsidR="00E57171" w:rsidRPr="00B05806">
        <w:rPr>
          <w:rFonts w:ascii="Sylfaen" w:hAnsi="Sylfaen"/>
          <w:lang w:val="ka-GE"/>
        </w:rPr>
        <w:t xml:space="preserve">ძირითად </w:t>
      </w:r>
      <w:r w:rsidR="00CC0032" w:rsidRPr="00B05806">
        <w:rPr>
          <w:rFonts w:ascii="Sylfaen" w:hAnsi="Sylfaen"/>
          <w:lang w:val="ka-GE"/>
        </w:rPr>
        <w:t>წყაროს საქართველოს იუსტიციის სამინისტროსათვის</w:t>
      </w:r>
      <w:r w:rsidR="00F6564D">
        <w:rPr>
          <w:rFonts w:ascii="Sylfaen" w:hAnsi="Sylfaen"/>
          <w:lang w:val="ka-GE"/>
        </w:rPr>
        <w:t xml:space="preserve"> ქვეყანაში </w:t>
      </w:r>
      <w:r w:rsidR="00CC0032" w:rsidRPr="00B05806">
        <w:rPr>
          <w:rFonts w:ascii="Sylfaen" w:hAnsi="Sylfaen"/>
          <w:lang w:val="ka-GE"/>
        </w:rPr>
        <w:t>დაბადებისა და გარდაცვალების აქტების რეგისტრაცი</w:t>
      </w:r>
      <w:r w:rsidR="00F6564D">
        <w:rPr>
          <w:rFonts w:ascii="Sylfaen" w:hAnsi="Sylfaen"/>
          <w:lang w:val="ka-GE"/>
        </w:rPr>
        <w:t>სათვის</w:t>
      </w:r>
      <w:r w:rsidR="00CC0032" w:rsidRPr="00B05806">
        <w:rPr>
          <w:rFonts w:ascii="Sylfaen" w:hAnsi="Sylfaen"/>
          <w:lang w:val="ka-GE"/>
        </w:rPr>
        <w:t xml:space="preserve">, საქართველოს სტატისტიკის ეროვნული სამსახურისათვის </w:t>
      </w:r>
      <w:r w:rsidR="00F6564D">
        <w:rPr>
          <w:rFonts w:ascii="Sylfaen" w:hAnsi="Sylfaen"/>
          <w:lang w:val="ka-GE"/>
        </w:rPr>
        <w:t>საქართველოს მოსახლეობის შესახებ სხვადასხვა ანგარიშების</w:t>
      </w:r>
      <w:r w:rsidR="00E7118B">
        <w:rPr>
          <w:rFonts w:ascii="Sylfaen" w:hAnsi="Sylfaen"/>
          <w:lang w:val="ka-GE"/>
        </w:rPr>
        <w:t>/პუბლიკაციების</w:t>
      </w:r>
      <w:r w:rsidR="00F6564D">
        <w:rPr>
          <w:rFonts w:ascii="Sylfaen" w:hAnsi="Sylfaen"/>
          <w:lang w:val="ka-GE"/>
        </w:rPr>
        <w:t xml:space="preserve"> წარმოებისათვის, </w:t>
      </w:r>
      <w:r w:rsidR="00CC0032" w:rsidRPr="00B05806">
        <w:rPr>
          <w:rFonts w:ascii="Sylfaen" w:hAnsi="Sylfaen"/>
          <w:lang w:val="ka-GE"/>
        </w:rPr>
        <w:t xml:space="preserve">ჯანმრთელობის დაცვის სამინისტროსათვის და </w:t>
      </w:r>
      <w:r w:rsidR="00F6564D">
        <w:rPr>
          <w:rFonts w:ascii="Sylfaen" w:hAnsi="Sylfaen"/>
          <w:lang w:val="ka-GE"/>
        </w:rPr>
        <w:t>მისი საქვეუწყებო დაწესებულებებისათვის</w:t>
      </w:r>
      <w:r w:rsidR="00CC0032" w:rsidRPr="00B05806">
        <w:rPr>
          <w:rFonts w:ascii="Sylfaen" w:hAnsi="Sylfaen"/>
          <w:lang w:val="ka-GE"/>
        </w:rPr>
        <w:t xml:space="preserve">, აწარმოოს გარდაცვალების სტატისტიკა </w:t>
      </w:r>
      <w:r w:rsidR="00E57171" w:rsidRPr="00B05806">
        <w:rPr>
          <w:rFonts w:ascii="Sylfaen" w:hAnsi="Sylfaen"/>
          <w:lang w:val="ka-GE"/>
        </w:rPr>
        <w:t xml:space="preserve">ძირითადი დიაგნოზების და </w:t>
      </w:r>
      <w:r w:rsidR="00CC0032" w:rsidRPr="00B05806">
        <w:rPr>
          <w:rFonts w:ascii="Sylfaen" w:hAnsi="Sylfaen"/>
          <w:lang w:val="ka-GE"/>
        </w:rPr>
        <w:t>გამომწვევი მიზეზების</w:t>
      </w:r>
      <w:r w:rsidR="00E57171" w:rsidRPr="00B05806">
        <w:rPr>
          <w:rFonts w:ascii="Sylfaen" w:hAnsi="Sylfaen"/>
          <w:lang w:val="ka-GE"/>
        </w:rPr>
        <w:t xml:space="preserve"> მიხედვით და გააკეთოს </w:t>
      </w:r>
      <w:r w:rsidR="00F6564D">
        <w:rPr>
          <w:rFonts w:ascii="Sylfaen" w:hAnsi="Sylfaen"/>
          <w:lang w:val="ka-GE"/>
        </w:rPr>
        <w:t xml:space="preserve">კორელაციები </w:t>
      </w:r>
      <w:r w:rsidR="00E57171" w:rsidRPr="00B05806">
        <w:rPr>
          <w:rFonts w:ascii="Sylfaen" w:hAnsi="Sylfaen"/>
          <w:lang w:val="ka-GE"/>
        </w:rPr>
        <w:t xml:space="preserve">სხვადასხვა </w:t>
      </w:r>
      <w:r w:rsidR="00F6564D">
        <w:rPr>
          <w:rFonts w:ascii="Sylfaen" w:hAnsi="Sylfaen"/>
          <w:lang w:val="ka-GE"/>
        </w:rPr>
        <w:t>მიზნით</w:t>
      </w:r>
      <w:r w:rsidR="00E57171" w:rsidRPr="00B05806">
        <w:rPr>
          <w:rFonts w:ascii="Sylfaen" w:hAnsi="Sylfaen"/>
          <w:lang w:val="ka-GE"/>
        </w:rPr>
        <w:t xml:space="preserve">. </w:t>
      </w:r>
      <w:r w:rsidR="00D06BF4">
        <w:rPr>
          <w:rFonts w:ascii="Sylfaen" w:hAnsi="Sylfaen"/>
          <w:lang w:val="ka-GE"/>
        </w:rPr>
        <w:t>სისტემა შეექმნილია აშშ განვითარების სააგენტოს მხარდაჭერით 2014-15 წლებში. მთელი ქვეყნის მასშტაბით ამოქმედდა 2016 წლიდან</w:t>
      </w:r>
    </w:p>
    <w:p w14:paraId="27D573B0" w14:textId="787EB3A4" w:rsidR="00E57171" w:rsidRPr="00B05806" w:rsidRDefault="00E57171" w:rsidP="00360813">
      <w:pPr>
        <w:pStyle w:val="gmail-msolistparagraph"/>
        <w:numPr>
          <w:ilvl w:val="0"/>
          <w:numId w:val="2"/>
        </w:numPr>
        <w:spacing w:before="0" w:beforeAutospacing="0" w:after="240" w:afterAutospacing="0"/>
        <w:jc w:val="both"/>
        <w:rPr>
          <w:rFonts w:ascii="Sylfaen" w:hAnsi="Sylfaen"/>
          <w:lang w:val="ka-GE"/>
        </w:rPr>
      </w:pPr>
      <w:r w:rsidRPr="00B05806">
        <w:rPr>
          <w:rFonts w:ascii="Sylfaen" w:hAnsi="Sylfaen"/>
          <w:lang w:val="ka-GE"/>
        </w:rPr>
        <w:t>იმუნიზაციის სისტემა - კომპლექსური სისტემება</w:t>
      </w:r>
      <w:r w:rsidR="003B24FE">
        <w:rPr>
          <w:rFonts w:ascii="Sylfaen" w:hAnsi="Sylfaen"/>
          <w:lang w:val="ka-GE"/>
        </w:rPr>
        <w:t>, რომელიც</w:t>
      </w:r>
      <w:r w:rsidRPr="00B05806">
        <w:rPr>
          <w:rFonts w:ascii="Sylfaen" w:hAnsi="Sylfaen"/>
          <w:lang w:val="ka-GE"/>
        </w:rPr>
        <w:t xml:space="preserve"> შედგება სხვადასხვა </w:t>
      </w:r>
      <w:r w:rsidR="00F6564D">
        <w:rPr>
          <w:rFonts w:ascii="Sylfaen" w:hAnsi="Sylfaen"/>
          <w:lang w:val="ka-GE"/>
        </w:rPr>
        <w:t xml:space="preserve">კომპონენტებისა და </w:t>
      </w:r>
      <w:r w:rsidRPr="00B05806">
        <w:rPr>
          <w:rFonts w:ascii="Sylfaen" w:hAnsi="Sylfaen"/>
          <w:lang w:val="ka-GE"/>
        </w:rPr>
        <w:t>სისტემებისაგან, როგორიც არის, სასაწყობე მარაგების და ნაშთების კონტროლი</w:t>
      </w:r>
      <w:r w:rsidR="00FF5C9A" w:rsidRPr="00B05806">
        <w:rPr>
          <w:rFonts w:ascii="Sylfaen" w:hAnsi="Sylfaen"/>
          <w:lang w:val="ka-GE"/>
        </w:rPr>
        <w:t>ს</w:t>
      </w:r>
      <w:r w:rsidRPr="00B05806">
        <w:rPr>
          <w:rFonts w:ascii="Sylfaen" w:hAnsi="Sylfaen"/>
          <w:lang w:val="ka-GE"/>
        </w:rPr>
        <w:t>, იმუნიზაციის კალენდარი</w:t>
      </w:r>
      <w:r w:rsidR="00FF5C9A" w:rsidRPr="00B05806">
        <w:rPr>
          <w:rFonts w:ascii="Sylfaen" w:hAnsi="Sylfaen"/>
          <w:lang w:val="ka-GE"/>
        </w:rPr>
        <w:t>ს</w:t>
      </w:r>
      <w:r w:rsidRPr="00B05806">
        <w:rPr>
          <w:rFonts w:ascii="Sylfaen" w:hAnsi="Sylfaen"/>
          <w:lang w:val="ka-GE"/>
        </w:rPr>
        <w:t xml:space="preserve">, იმუნიზაციის </w:t>
      </w:r>
      <w:r w:rsidR="00FF5C9A" w:rsidRPr="00B05806">
        <w:rPr>
          <w:rFonts w:ascii="Sylfaen" w:hAnsi="Sylfaen"/>
          <w:lang w:val="ka-GE"/>
        </w:rPr>
        <w:t>აპლიკაციის</w:t>
      </w:r>
      <w:r w:rsidRPr="00B05806">
        <w:rPr>
          <w:rFonts w:ascii="Sylfaen" w:hAnsi="Sylfaen"/>
          <w:lang w:val="ka-GE"/>
        </w:rPr>
        <w:t xml:space="preserve">, </w:t>
      </w:r>
      <w:r w:rsidR="00FF5C9A" w:rsidRPr="00B05806">
        <w:rPr>
          <w:rFonts w:ascii="Sylfaen" w:hAnsi="Sylfaen"/>
        </w:rPr>
        <w:t>SMS</w:t>
      </w:r>
      <w:r w:rsidRPr="00B05806">
        <w:rPr>
          <w:rFonts w:ascii="Sylfaen" w:hAnsi="Sylfaen"/>
          <w:lang w:val="ka-GE"/>
        </w:rPr>
        <w:t xml:space="preserve"> ძრავი</w:t>
      </w:r>
      <w:r w:rsidR="00FF5C9A" w:rsidRPr="00B05806">
        <w:rPr>
          <w:rFonts w:ascii="Sylfaen" w:hAnsi="Sylfaen"/>
          <w:lang w:val="ka-GE"/>
        </w:rPr>
        <w:t>ს</w:t>
      </w:r>
      <w:r w:rsidRPr="00B05806">
        <w:rPr>
          <w:rFonts w:ascii="Sylfaen" w:hAnsi="Sylfaen"/>
          <w:lang w:val="ka-GE"/>
        </w:rPr>
        <w:t xml:space="preserve">, შეტყობინებების </w:t>
      </w:r>
      <w:r w:rsidR="00FF5C9A" w:rsidRPr="00B05806">
        <w:rPr>
          <w:rFonts w:ascii="Sylfaen" w:hAnsi="Sylfaen"/>
          <w:lang w:val="ka-GE"/>
        </w:rPr>
        <w:t xml:space="preserve">მართვის </w:t>
      </w:r>
      <w:r w:rsidRPr="00B05806">
        <w:rPr>
          <w:rFonts w:ascii="Sylfaen" w:hAnsi="Sylfaen"/>
          <w:lang w:val="ka-GE"/>
        </w:rPr>
        <w:t>სისტემ</w:t>
      </w:r>
      <w:r w:rsidR="00FF5C9A" w:rsidRPr="00B05806">
        <w:rPr>
          <w:rFonts w:ascii="Sylfaen" w:hAnsi="Sylfaen"/>
          <w:lang w:val="ka-GE"/>
        </w:rPr>
        <w:t>ის და სხვა დამატებით ტექნიკური სისტემებისა</w:t>
      </w:r>
      <w:r w:rsidR="003B24FE">
        <w:rPr>
          <w:rFonts w:ascii="Sylfaen" w:hAnsi="Sylfaen"/>
          <w:lang w:val="ka-GE"/>
        </w:rPr>
        <w:t>გან. აღნიშნული სისტემის საშუალებით</w:t>
      </w:r>
      <w:r w:rsidR="00FF5C9A" w:rsidRPr="00B05806">
        <w:rPr>
          <w:rFonts w:ascii="Sylfaen" w:hAnsi="Sylfaen"/>
          <w:lang w:val="ka-GE"/>
        </w:rPr>
        <w:t xml:space="preserve"> </w:t>
      </w:r>
      <w:r w:rsidR="00F6564D">
        <w:rPr>
          <w:rFonts w:ascii="Sylfaen" w:hAnsi="Sylfaen"/>
          <w:lang w:val="ka-GE"/>
        </w:rPr>
        <w:t>ცენტრი</w:t>
      </w:r>
      <w:r w:rsidR="00FF5C9A" w:rsidRPr="00B05806">
        <w:rPr>
          <w:rFonts w:ascii="Sylfaen" w:hAnsi="Sylfaen"/>
          <w:lang w:val="ka-GE"/>
        </w:rPr>
        <w:t xml:space="preserve"> </w:t>
      </w:r>
      <w:r w:rsidRPr="00B05806">
        <w:rPr>
          <w:rFonts w:ascii="Sylfaen" w:hAnsi="Sylfaen"/>
          <w:lang w:val="ka-GE"/>
        </w:rPr>
        <w:t>უზრუ</w:t>
      </w:r>
      <w:r w:rsidR="00FF5C9A" w:rsidRPr="00B05806">
        <w:rPr>
          <w:rFonts w:ascii="Sylfaen" w:hAnsi="Sylfaen"/>
          <w:lang w:val="ka-GE"/>
        </w:rPr>
        <w:t>ნ</w:t>
      </w:r>
      <w:r w:rsidRPr="00B05806">
        <w:rPr>
          <w:rFonts w:ascii="Sylfaen" w:hAnsi="Sylfaen"/>
          <w:lang w:val="ka-GE"/>
        </w:rPr>
        <w:t xml:space="preserve">ველყოფს უწყვეტ მონიტორინგს </w:t>
      </w:r>
      <w:r w:rsidR="00FF5C9A" w:rsidRPr="00B05806">
        <w:rPr>
          <w:rFonts w:ascii="Sylfaen" w:hAnsi="Sylfaen"/>
          <w:lang w:val="ka-GE"/>
        </w:rPr>
        <w:t xml:space="preserve">ქვეყანაში </w:t>
      </w:r>
      <w:r w:rsidRPr="00B05806">
        <w:rPr>
          <w:rFonts w:ascii="Sylfaen" w:hAnsi="Sylfaen"/>
          <w:lang w:val="ka-GE"/>
        </w:rPr>
        <w:t>იმუნიზაციის პროცეს</w:t>
      </w:r>
      <w:r w:rsidR="00FF5C9A" w:rsidRPr="00B05806">
        <w:rPr>
          <w:rFonts w:ascii="Sylfaen" w:hAnsi="Sylfaen"/>
          <w:lang w:val="ka-GE"/>
        </w:rPr>
        <w:t>ზე</w:t>
      </w:r>
      <w:r w:rsidR="00D06BF4">
        <w:rPr>
          <w:rFonts w:ascii="Sylfaen" w:hAnsi="Sylfaen"/>
          <w:lang w:val="ka-GE"/>
        </w:rPr>
        <w:t xml:space="preserve"> და მარაგების მართვაზე.</w:t>
      </w:r>
      <w:r w:rsidR="00FF5C9A" w:rsidRPr="00B05806">
        <w:rPr>
          <w:rFonts w:ascii="Sylfaen" w:hAnsi="Sylfaen"/>
          <w:lang w:val="ka-GE"/>
        </w:rPr>
        <w:t xml:space="preserve"> გვაძლე</w:t>
      </w:r>
      <w:r w:rsidR="00F6564D">
        <w:rPr>
          <w:rFonts w:ascii="Sylfaen" w:hAnsi="Sylfaen"/>
          <w:lang w:val="ka-GE"/>
        </w:rPr>
        <w:t>ვ</w:t>
      </w:r>
      <w:r w:rsidR="00FF5C9A" w:rsidRPr="00B05806">
        <w:rPr>
          <w:rFonts w:ascii="Sylfaen" w:hAnsi="Sylfaen"/>
          <w:lang w:val="ka-GE"/>
        </w:rPr>
        <w:t xml:space="preserve">ს ინფომრაციას სხვადასხვა ტექნიკური და პოლიტიკური </w:t>
      </w:r>
      <w:r w:rsidRPr="00B05806">
        <w:rPr>
          <w:rFonts w:ascii="Sylfaen" w:hAnsi="Sylfaen"/>
          <w:lang w:val="ka-GE"/>
        </w:rPr>
        <w:t>გადაწყვეტილებების მი</w:t>
      </w:r>
      <w:r w:rsidR="00FF5C9A" w:rsidRPr="00B05806">
        <w:rPr>
          <w:rFonts w:ascii="Sylfaen" w:hAnsi="Sylfaen"/>
          <w:lang w:val="ka-GE"/>
        </w:rPr>
        <w:t>საღებად.</w:t>
      </w:r>
      <w:r w:rsidR="00D06BF4">
        <w:rPr>
          <w:rFonts w:ascii="Sylfaen" w:hAnsi="Sylfaen"/>
          <w:lang w:val="ka-GE"/>
        </w:rPr>
        <w:t xml:space="preserve"> სისტემა შეექმნილია აშშ განვითარების სააგენტოს მხარდაჭერით 2013-14 წლებში. მთელი ქვეყნის მასშტაბით ამოქმედდა 2014 წლიდან. 2018 წელს მოხდა სისტემის მნიშვნელოვანი ნაწილი</w:t>
      </w:r>
      <w:r w:rsidR="003B24FE">
        <w:rPr>
          <w:rFonts w:ascii="Sylfaen" w:hAnsi="Sylfaen"/>
          <w:lang w:val="ka-GE"/>
        </w:rPr>
        <w:t>ს</w:t>
      </w:r>
      <w:r w:rsidR="00D06BF4">
        <w:rPr>
          <w:rFonts w:ascii="Sylfaen" w:hAnsi="Sylfaen"/>
          <w:lang w:val="ka-GE"/>
        </w:rPr>
        <w:t xml:space="preserve"> განახლება გაეროს ბავშვთა ფონდის დახმარებით</w:t>
      </w:r>
    </w:p>
    <w:p w14:paraId="27666A2D" w14:textId="619561F1" w:rsidR="00D06BF4" w:rsidRDefault="00AF47F8" w:rsidP="00D06BF4">
      <w:pPr>
        <w:pStyle w:val="gmail-msolistparagraph"/>
        <w:numPr>
          <w:ilvl w:val="0"/>
          <w:numId w:val="2"/>
        </w:numPr>
        <w:spacing w:before="0" w:beforeAutospacing="0" w:after="240" w:afterAutospacing="0"/>
        <w:jc w:val="both"/>
        <w:rPr>
          <w:rFonts w:ascii="Sylfaen" w:hAnsi="Sylfaen"/>
          <w:lang w:val="ka-GE"/>
        </w:rPr>
      </w:pPr>
      <w:r w:rsidRPr="00B05806">
        <w:rPr>
          <w:rFonts w:ascii="Sylfaen" w:hAnsi="Sylfaen"/>
          <w:lang w:val="ka-GE"/>
        </w:rPr>
        <w:t xml:space="preserve"> </w:t>
      </w:r>
      <w:r w:rsidR="00E57171" w:rsidRPr="00B05806">
        <w:rPr>
          <w:rFonts w:ascii="Sylfaen" w:hAnsi="Sylfaen"/>
        </w:rPr>
        <w:t xml:space="preserve">C </w:t>
      </w:r>
      <w:r w:rsidR="00E57171" w:rsidRPr="00B05806">
        <w:rPr>
          <w:rFonts w:ascii="Sylfaen" w:hAnsi="Sylfaen"/>
          <w:lang w:val="ka-GE"/>
        </w:rPr>
        <w:t>ჰეპატიტის სკრინინგის სისტემა</w:t>
      </w:r>
      <w:r w:rsidR="00D06BF4">
        <w:rPr>
          <w:rFonts w:ascii="Sylfaen" w:hAnsi="Sylfaen"/>
          <w:lang w:val="ka-GE"/>
        </w:rPr>
        <w:t xml:space="preserve"> - </w:t>
      </w:r>
      <w:r w:rsidR="006A6B31">
        <w:rPr>
          <w:rFonts w:ascii="Sylfaen" w:hAnsi="Sylfaen"/>
          <w:lang w:val="ka-GE"/>
        </w:rPr>
        <w:t xml:space="preserve">უზრუნველყოფს ინფორმაციის </w:t>
      </w:r>
      <w:r w:rsidR="0041166F">
        <w:rPr>
          <w:rFonts w:ascii="Sylfaen" w:hAnsi="Sylfaen"/>
          <w:lang w:val="ka-GE"/>
        </w:rPr>
        <w:t xml:space="preserve">აღრიცხვას </w:t>
      </w:r>
      <w:r w:rsidR="006A6B31">
        <w:rPr>
          <w:rFonts w:ascii="Sylfaen" w:hAnsi="Sylfaen"/>
          <w:lang w:val="ka-GE"/>
        </w:rPr>
        <w:t xml:space="preserve">ბენეფიციარების სკრინინგის </w:t>
      </w:r>
      <w:r w:rsidR="004B553B">
        <w:rPr>
          <w:rFonts w:ascii="Sylfaen" w:hAnsi="Sylfaen"/>
          <w:lang w:val="ka-GE"/>
        </w:rPr>
        <w:t xml:space="preserve">და შედეგების </w:t>
      </w:r>
      <w:r w:rsidR="006A6B31">
        <w:rPr>
          <w:rFonts w:ascii="Sylfaen" w:hAnsi="Sylfaen"/>
          <w:lang w:val="ka-GE"/>
        </w:rPr>
        <w:t>შესახებ</w:t>
      </w:r>
      <w:r w:rsidR="004B553B">
        <w:rPr>
          <w:rFonts w:ascii="Sylfaen" w:hAnsi="Sylfaen"/>
          <w:lang w:val="ka-GE"/>
        </w:rPr>
        <w:t xml:space="preserve"> ჰეპატიტებზე და შიდსზე</w:t>
      </w:r>
      <w:r w:rsidR="006A6B31">
        <w:rPr>
          <w:rFonts w:ascii="Sylfaen" w:hAnsi="Sylfaen"/>
          <w:lang w:val="ka-GE"/>
        </w:rPr>
        <w:t>.</w:t>
      </w:r>
      <w:r w:rsidR="003B24FE">
        <w:rPr>
          <w:rFonts w:ascii="Sylfaen" w:hAnsi="Sylfaen"/>
          <w:lang w:val="ka-GE"/>
        </w:rPr>
        <w:t xml:space="preserve"> </w:t>
      </w:r>
      <w:r w:rsidR="006A6B31">
        <w:rPr>
          <w:rFonts w:ascii="Sylfaen" w:hAnsi="Sylfaen"/>
          <w:lang w:val="ka-GE"/>
        </w:rPr>
        <w:t xml:space="preserve"> სისტემა შექმნილია ცენტრის მიერ 2018 წელს</w:t>
      </w:r>
    </w:p>
    <w:p w14:paraId="13B246C0" w14:textId="3E658FBA" w:rsidR="00D06BF4" w:rsidRDefault="00E57171" w:rsidP="00D06BF4">
      <w:pPr>
        <w:pStyle w:val="gmail-msolistparagraph"/>
        <w:numPr>
          <w:ilvl w:val="0"/>
          <w:numId w:val="2"/>
        </w:numPr>
        <w:spacing w:before="0" w:beforeAutospacing="0" w:after="240" w:afterAutospacing="0"/>
        <w:jc w:val="both"/>
        <w:rPr>
          <w:rFonts w:ascii="Sylfaen" w:hAnsi="Sylfaen"/>
          <w:lang w:val="ka-GE"/>
        </w:rPr>
      </w:pPr>
      <w:r w:rsidRPr="00B05806">
        <w:rPr>
          <w:rFonts w:ascii="Sylfaen" w:hAnsi="Sylfaen"/>
        </w:rPr>
        <w:t xml:space="preserve">C </w:t>
      </w:r>
      <w:r w:rsidRPr="00B05806">
        <w:rPr>
          <w:rFonts w:ascii="Sylfaen" w:hAnsi="Sylfaen"/>
          <w:lang w:val="ka-GE"/>
        </w:rPr>
        <w:t xml:space="preserve">ჰეპატიტის ანალიტიკური </w:t>
      </w:r>
      <w:r w:rsidR="00716334">
        <w:rPr>
          <w:rFonts w:ascii="Sylfaen" w:hAnsi="Sylfaen"/>
          <w:lang w:val="ka-GE"/>
        </w:rPr>
        <w:t>სისტემა</w:t>
      </w:r>
      <w:r w:rsidR="006A6B31">
        <w:rPr>
          <w:rFonts w:ascii="Sylfaen" w:hAnsi="Sylfaen"/>
          <w:lang w:val="ka-GE"/>
        </w:rPr>
        <w:t xml:space="preserve"> - უზრუნველყოფს </w:t>
      </w:r>
      <w:r w:rsidR="006A6B31" w:rsidRPr="00B05806">
        <w:rPr>
          <w:rFonts w:ascii="Sylfaen" w:hAnsi="Sylfaen"/>
        </w:rPr>
        <w:t>C</w:t>
      </w:r>
      <w:r w:rsidR="006A6B31">
        <w:rPr>
          <w:rFonts w:ascii="Sylfaen" w:hAnsi="Sylfaen"/>
          <w:lang w:val="ka-GE"/>
        </w:rPr>
        <w:t xml:space="preserve"> ჰეპატიტის შესახებ სკრინინგის და მკურნალობის სისტემებიდან ინფორმაციის </w:t>
      </w:r>
      <w:r w:rsidR="004B553B">
        <w:rPr>
          <w:rFonts w:ascii="Sylfaen" w:hAnsi="Sylfaen"/>
          <w:lang w:val="ka-GE"/>
        </w:rPr>
        <w:t>შეკრებას</w:t>
      </w:r>
      <w:r w:rsidR="006A6B31">
        <w:rPr>
          <w:rFonts w:ascii="Sylfaen" w:hAnsi="Sylfaen"/>
          <w:lang w:val="ka-GE"/>
        </w:rPr>
        <w:t xml:space="preserve"> და მის ანალიზს სხვადასხვა ჭრილში</w:t>
      </w:r>
      <w:r w:rsidR="004B553B">
        <w:rPr>
          <w:rFonts w:ascii="Sylfaen" w:hAnsi="Sylfaen"/>
          <w:lang w:val="ka-GE"/>
        </w:rPr>
        <w:t xml:space="preserve">. სისტემაზე დაყრდნობით ხდება ქვეყანაში სკრინინგის პროცესის მუდმივი მონიტორინგი და მისი საშუალებით მიიღება </w:t>
      </w:r>
      <w:r w:rsidR="006A6B31">
        <w:rPr>
          <w:rFonts w:ascii="Sylfaen" w:hAnsi="Sylfaen"/>
          <w:lang w:val="ka-GE"/>
        </w:rPr>
        <w:t>სხვადასხვა გადაწყვეტილებები. სისტემა შექმნილია 2018 წელს, ამერიკის სიდისის დახმარებით</w:t>
      </w:r>
    </w:p>
    <w:p w14:paraId="5A4CA334" w14:textId="62847082" w:rsidR="00D06BF4" w:rsidRDefault="00483167" w:rsidP="00D06BF4">
      <w:pPr>
        <w:pStyle w:val="gmail-msolistparagraph"/>
        <w:numPr>
          <w:ilvl w:val="0"/>
          <w:numId w:val="2"/>
        </w:numPr>
        <w:spacing w:before="0" w:beforeAutospacing="0" w:after="240" w:afterAutospacing="0"/>
        <w:jc w:val="both"/>
        <w:rPr>
          <w:rFonts w:ascii="Sylfaen" w:hAnsi="Sylfaen"/>
          <w:lang w:val="ka-GE"/>
        </w:rPr>
      </w:pPr>
      <w:r>
        <w:rPr>
          <w:rFonts w:ascii="Sylfaen" w:hAnsi="Sylfaen"/>
          <w:lang w:val="ka-GE"/>
        </w:rPr>
        <w:lastRenderedPageBreak/>
        <w:t xml:space="preserve">ერთიანი </w:t>
      </w:r>
      <w:r w:rsidR="00FA5E15" w:rsidRPr="00B05806">
        <w:rPr>
          <w:rFonts w:ascii="Sylfaen" w:hAnsi="Sylfaen"/>
          <w:lang w:val="ka-GE"/>
        </w:rPr>
        <w:t>სამედიცინო სტატისტიკის წარმოების სხვადასხვა ელექტრონული ანგარიშგების ფორმები</w:t>
      </w:r>
      <w:r w:rsidR="006A6B31">
        <w:rPr>
          <w:rFonts w:ascii="Sylfaen" w:hAnsi="Sylfaen"/>
          <w:lang w:val="ka-GE"/>
        </w:rPr>
        <w:t xml:space="preserve"> - სისტემა შედგება მრავლობით</w:t>
      </w:r>
      <w:r w:rsidR="004B553B">
        <w:rPr>
          <w:rFonts w:ascii="Sylfaen" w:hAnsi="Sylfaen"/>
          <w:lang w:val="ka-GE"/>
        </w:rPr>
        <w:t>ი</w:t>
      </w:r>
      <w:r w:rsidR="006A6B31">
        <w:rPr>
          <w:rFonts w:ascii="Sylfaen" w:hAnsi="Sylfaen"/>
          <w:lang w:val="ka-GE"/>
        </w:rPr>
        <w:t xml:space="preserve"> ქვესისტემებისაგან (ფორმა 025, 066, 1 და ა.შ</w:t>
      </w:r>
      <w:r w:rsidR="004B553B">
        <w:rPr>
          <w:rFonts w:ascii="Sylfaen" w:hAnsi="Sylfaen"/>
          <w:lang w:val="ka-GE"/>
        </w:rPr>
        <w:t>). სისტემა</w:t>
      </w:r>
      <w:r w:rsidR="006A6B31">
        <w:rPr>
          <w:rFonts w:ascii="Sylfaen" w:hAnsi="Sylfaen"/>
          <w:lang w:val="ka-GE"/>
        </w:rPr>
        <w:t xml:space="preserve"> უზრუნველყოფს სამედიცინო დაწესებულებებისაგან</w:t>
      </w:r>
      <w:r w:rsidR="00EB6D31">
        <w:rPr>
          <w:rFonts w:ascii="Sylfaen" w:hAnsi="Sylfaen"/>
          <w:lang w:val="ka-GE"/>
        </w:rPr>
        <w:t xml:space="preserve"> ელექტრონულად, პერსონიფიცირებულ</w:t>
      </w:r>
      <w:r w:rsidR="004B553B">
        <w:rPr>
          <w:rFonts w:ascii="Sylfaen" w:hAnsi="Sylfaen"/>
          <w:lang w:val="ka-GE"/>
        </w:rPr>
        <w:t>ი</w:t>
      </w:r>
      <w:r w:rsidR="00EB6D31">
        <w:rPr>
          <w:rFonts w:ascii="Sylfaen" w:hAnsi="Sylfaen"/>
          <w:lang w:val="ka-GE"/>
        </w:rPr>
        <w:t xml:space="preserve"> სამედიცინო სტატისტიკის მიღებას</w:t>
      </w:r>
      <w:r w:rsidR="004B553B">
        <w:rPr>
          <w:rFonts w:ascii="Sylfaen" w:hAnsi="Sylfaen"/>
          <w:lang w:val="ka-GE"/>
        </w:rPr>
        <w:t>. სისტემაში დაგროვილი ინფორმაცი</w:t>
      </w:r>
      <w:r w:rsidR="00A774DA">
        <w:rPr>
          <w:rFonts w:ascii="Sylfaen" w:hAnsi="Sylfaen"/>
          <w:lang w:val="ka-GE"/>
        </w:rPr>
        <w:t xml:space="preserve">ის საფუძველზე </w:t>
      </w:r>
      <w:r w:rsidR="00A774DA">
        <w:rPr>
          <w:rFonts w:ascii="Sylfaen" w:hAnsi="Sylfaen"/>
          <w:lang w:val="ka-GE"/>
        </w:rPr>
        <w:t xml:space="preserve">იწარმოება </w:t>
      </w:r>
      <w:r w:rsidR="00A774DA">
        <w:rPr>
          <w:rFonts w:ascii="Sylfaen" w:hAnsi="Sylfaen"/>
          <w:lang w:val="ka-GE"/>
        </w:rPr>
        <w:t xml:space="preserve">ქვეყნის </w:t>
      </w:r>
      <w:r w:rsidR="00A774DA">
        <w:rPr>
          <w:rFonts w:ascii="Sylfaen" w:hAnsi="Sylfaen"/>
          <w:lang w:val="ka-GE"/>
        </w:rPr>
        <w:t>ერთიანი სამედიცინო სტატისტიკ</w:t>
      </w:r>
      <w:r w:rsidR="004B553B">
        <w:rPr>
          <w:rFonts w:ascii="Sylfaen" w:hAnsi="Sylfaen"/>
          <w:lang w:val="ka-GE"/>
        </w:rPr>
        <w:t>ა</w:t>
      </w:r>
      <w:r w:rsidR="00A774DA">
        <w:rPr>
          <w:rFonts w:ascii="Sylfaen" w:hAnsi="Sylfaen"/>
          <w:lang w:val="ka-GE"/>
        </w:rPr>
        <w:t xml:space="preserve">. სისტემა </w:t>
      </w:r>
      <w:r w:rsidR="004B553B">
        <w:rPr>
          <w:rFonts w:ascii="Sylfaen" w:hAnsi="Sylfaen"/>
          <w:lang w:val="ka-GE"/>
        </w:rPr>
        <w:t xml:space="preserve"> წარმოადგენს მნიშვნელოვან წყაროს</w:t>
      </w:r>
      <w:r w:rsidR="00EB6D31">
        <w:rPr>
          <w:rFonts w:ascii="Sylfaen" w:hAnsi="Sylfaen"/>
          <w:lang w:val="ka-GE"/>
        </w:rPr>
        <w:t xml:space="preserve"> სხვადასხვა</w:t>
      </w:r>
      <w:r w:rsidR="004B553B">
        <w:rPr>
          <w:rFonts w:ascii="Sylfaen" w:hAnsi="Sylfaen"/>
          <w:lang w:val="ka-GE"/>
        </w:rPr>
        <w:t xml:space="preserve"> ტიპის</w:t>
      </w:r>
      <w:r w:rsidR="00EB6D31">
        <w:rPr>
          <w:rFonts w:ascii="Sylfaen" w:hAnsi="Sylfaen"/>
          <w:lang w:val="ka-GE"/>
        </w:rPr>
        <w:t xml:space="preserve"> შედარებების გასაკეთებლად</w:t>
      </w:r>
      <w:r w:rsidR="004B553B">
        <w:rPr>
          <w:rFonts w:ascii="Sylfaen" w:hAnsi="Sylfaen"/>
          <w:lang w:val="ka-GE"/>
        </w:rPr>
        <w:t xml:space="preserve"> სხვადასხვა დაავადებებზე</w:t>
      </w:r>
      <w:r w:rsidR="00EB6D31">
        <w:rPr>
          <w:rFonts w:ascii="Sylfaen" w:hAnsi="Sylfaen"/>
          <w:lang w:val="ka-GE"/>
        </w:rPr>
        <w:t xml:space="preserve">. სისტემის ნაწილი თავდაპირველად შეიქმნა აშშ განვითარების სააგენტოს მხარდაჭერით 2014-15 წლებში. 2018 წელს, ცენტრის მიერ მოხდა სისტემის განახლება და ყველა ქაღალდმატარებელი ფორმის ელექტრონიზაცია </w:t>
      </w:r>
    </w:p>
    <w:p w14:paraId="0DC71D1E" w14:textId="49D6BC38" w:rsidR="00D06BF4" w:rsidRDefault="005F52AE" w:rsidP="00D06BF4">
      <w:pPr>
        <w:pStyle w:val="gmail-msolistparagraph"/>
        <w:numPr>
          <w:ilvl w:val="0"/>
          <w:numId w:val="2"/>
        </w:numPr>
        <w:spacing w:before="0" w:beforeAutospacing="0" w:after="240" w:afterAutospacing="0"/>
        <w:jc w:val="both"/>
        <w:rPr>
          <w:rFonts w:ascii="Sylfaen" w:hAnsi="Sylfaen"/>
          <w:lang w:val="ka-GE"/>
        </w:rPr>
      </w:pPr>
      <w:r w:rsidRPr="005F52AE">
        <w:rPr>
          <w:rFonts w:ascii="Sylfaen" w:hAnsi="Sylfaen"/>
          <w:lang w:val="ka-GE"/>
        </w:rPr>
        <w:t xml:space="preserve">დაავადებათა ზედამხედველობის ინტეგრირეული ელექტრონული </w:t>
      </w:r>
      <w:r w:rsidR="00D06BF4" w:rsidRPr="005F52AE">
        <w:rPr>
          <w:rFonts w:ascii="Sylfaen" w:hAnsi="Sylfaen"/>
          <w:lang w:val="ka-GE"/>
        </w:rPr>
        <w:t>სისტემა</w:t>
      </w:r>
      <w:r>
        <w:rPr>
          <w:rFonts w:ascii="Sylfaen" w:hAnsi="Sylfaen"/>
          <w:lang w:val="ka-GE"/>
        </w:rPr>
        <w:t xml:space="preserve"> </w:t>
      </w:r>
      <w:r>
        <w:rPr>
          <w:rFonts w:ascii="Sylfaen" w:hAnsi="Sylfaen"/>
        </w:rPr>
        <w:t>(EIDSS)</w:t>
      </w:r>
      <w:r w:rsidR="00EB6D31">
        <w:rPr>
          <w:rFonts w:ascii="Sylfaen" w:hAnsi="Sylfaen"/>
          <w:lang w:val="ka-GE"/>
        </w:rPr>
        <w:t xml:space="preserve"> - სისტემა შექმნილია ერთიანი ჯანმთელობის ფარგლებში, რომელშიც </w:t>
      </w:r>
      <w:r w:rsidR="001330AC">
        <w:rPr>
          <w:rFonts w:ascii="Sylfaen" w:hAnsi="Sylfaen"/>
          <w:lang w:val="ka-GE"/>
        </w:rPr>
        <w:t xml:space="preserve">რეგისტრირდება </w:t>
      </w:r>
      <w:r w:rsidR="00EB6D31">
        <w:rPr>
          <w:rFonts w:ascii="Sylfaen" w:hAnsi="Sylfaen"/>
          <w:lang w:val="ka-GE"/>
        </w:rPr>
        <w:t>განსაკუთრებით საშიში</w:t>
      </w:r>
      <w:r w:rsidR="001330AC">
        <w:rPr>
          <w:rFonts w:ascii="Sylfaen" w:hAnsi="Sylfaen"/>
          <w:lang w:val="ka-GE"/>
        </w:rPr>
        <w:t xml:space="preserve"> ინფექციები</w:t>
      </w:r>
      <w:r w:rsidR="004B553B">
        <w:rPr>
          <w:rFonts w:ascii="Sylfaen" w:hAnsi="Sylfaen"/>
          <w:lang w:val="ka-GE"/>
        </w:rPr>
        <w:t xml:space="preserve"> (როგორც ადამიანებზე ისე ცხოველებზე)</w:t>
      </w:r>
      <w:r w:rsidR="001330AC">
        <w:rPr>
          <w:rFonts w:ascii="Sylfaen" w:hAnsi="Sylfaen"/>
          <w:lang w:val="ka-GE"/>
        </w:rPr>
        <w:t xml:space="preserve"> წინასწარ და</w:t>
      </w:r>
      <w:r w:rsidR="00A774DA">
        <w:rPr>
          <w:rFonts w:ascii="Sylfaen" w:hAnsi="Sylfaen"/>
          <w:lang w:val="ka-GE"/>
        </w:rPr>
        <w:t>მტკიცებული</w:t>
      </w:r>
      <w:r w:rsidR="001330AC">
        <w:rPr>
          <w:rFonts w:ascii="Sylfaen" w:hAnsi="Sylfaen"/>
          <w:lang w:val="ka-GE"/>
        </w:rPr>
        <w:t xml:space="preserve"> </w:t>
      </w:r>
      <w:r w:rsidR="00A774DA">
        <w:rPr>
          <w:rFonts w:ascii="Sylfaen" w:hAnsi="Sylfaen"/>
          <w:lang w:val="ka-GE"/>
        </w:rPr>
        <w:t xml:space="preserve">დაავდებებსის </w:t>
      </w:r>
      <w:r w:rsidR="001330AC">
        <w:rPr>
          <w:rFonts w:ascii="Sylfaen" w:hAnsi="Sylfaen"/>
          <w:lang w:val="ka-GE"/>
        </w:rPr>
        <w:t>ნუსხის მიხედვით</w:t>
      </w:r>
      <w:r w:rsidR="00A774DA">
        <w:rPr>
          <w:rFonts w:ascii="Sylfaen" w:hAnsi="Sylfaen"/>
          <w:lang w:val="ka-GE"/>
        </w:rPr>
        <w:t>. სისტემა შექმნილია</w:t>
      </w:r>
      <w:r w:rsidR="004B553B">
        <w:rPr>
          <w:rFonts w:ascii="Sylfaen" w:hAnsi="Sylfaen"/>
          <w:lang w:val="ka-GE"/>
        </w:rPr>
        <w:t xml:space="preserve"> </w:t>
      </w:r>
      <w:r w:rsidR="00A774DA">
        <w:rPr>
          <w:rFonts w:ascii="Sylfaen" w:hAnsi="Sylfaen"/>
          <w:lang w:val="ka-GE"/>
        </w:rPr>
        <w:t>საშისი ინფექციების</w:t>
      </w:r>
      <w:r w:rsidR="004B553B">
        <w:rPr>
          <w:rFonts w:ascii="Sylfaen" w:hAnsi="Sylfaen"/>
          <w:lang w:val="ka-GE"/>
        </w:rPr>
        <w:t xml:space="preserve"> განუწყვეტელი </w:t>
      </w:r>
      <w:r w:rsidR="001330AC">
        <w:rPr>
          <w:rFonts w:ascii="Sylfaen" w:hAnsi="Sylfaen"/>
          <w:lang w:val="ka-GE"/>
        </w:rPr>
        <w:t>მონიტორინგი</w:t>
      </w:r>
      <w:r w:rsidR="004B553B">
        <w:rPr>
          <w:rFonts w:ascii="Sylfaen" w:hAnsi="Sylfaen"/>
          <w:lang w:val="ka-GE"/>
        </w:rPr>
        <w:t>სათვის</w:t>
      </w:r>
      <w:r w:rsidR="001330AC">
        <w:rPr>
          <w:rFonts w:ascii="Sylfaen" w:hAnsi="Sylfaen"/>
          <w:lang w:val="ka-GE"/>
        </w:rPr>
        <w:t>, კონტაქტების კვლევ</w:t>
      </w:r>
      <w:r w:rsidR="004B553B">
        <w:rPr>
          <w:rFonts w:ascii="Sylfaen" w:hAnsi="Sylfaen"/>
          <w:lang w:val="ka-GE"/>
        </w:rPr>
        <w:t xml:space="preserve">ისათვის და </w:t>
      </w:r>
      <w:r w:rsidR="001330AC">
        <w:rPr>
          <w:rFonts w:ascii="Sylfaen" w:hAnsi="Sylfaen"/>
          <w:lang w:val="ka-GE"/>
        </w:rPr>
        <w:t xml:space="preserve">პრევენციული ღონისძიებების </w:t>
      </w:r>
      <w:r w:rsidR="004B553B">
        <w:rPr>
          <w:rFonts w:ascii="Sylfaen" w:hAnsi="Sylfaen"/>
          <w:lang w:val="ka-GE"/>
        </w:rPr>
        <w:t>გატარებისათვის</w:t>
      </w:r>
      <w:r w:rsidR="001330AC">
        <w:rPr>
          <w:rFonts w:ascii="Sylfaen" w:hAnsi="Sylfaen"/>
          <w:lang w:val="ka-GE"/>
        </w:rPr>
        <w:t xml:space="preserve">. სისტემაში მონაცემები რეგისტრირდება როგორც ჯანმთელობის სექტორის ასევე სოფლის მეურნეობის სექტორის მიერ. სისტემა იქმნება და ვითარდება 2005 წლიდან </w:t>
      </w:r>
      <w:r w:rsidR="004B553B">
        <w:rPr>
          <w:rFonts w:ascii="Sylfaen" w:hAnsi="Sylfaen"/>
        </w:rPr>
        <w:t xml:space="preserve">DTRA </w:t>
      </w:r>
      <w:r w:rsidR="004B553B">
        <w:rPr>
          <w:rFonts w:ascii="Sylfaen" w:hAnsi="Sylfaen"/>
          <w:lang w:val="ka-GE"/>
        </w:rPr>
        <w:t xml:space="preserve">დახმარებით. სისტემის გადმოცემა </w:t>
      </w:r>
      <w:r w:rsidR="001330AC">
        <w:rPr>
          <w:rFonts w:ascii="Sylfaen" w:hAnsi="Sylfaen"/>
          <w:lang w:val="ka-GE"/>
        </w:rPr>
        <w:t>იგეგმება 2020 წელს</w:t>
      </w:r>
      <w:r w:rsidR="00EB6D31">
        <w:rPr>
          <w:rFonts w:ascii="Sylfaen" w:hAnsi="Sylfaen"/>
          <w:lang w:val="ka-GE"/>
        </w:rPr>
        <w:t xml:space="preserve"> </w:t>
      </w:r>
    </w:p>
    <w:p w14:paraId="21ABBBBF" w14:textId="7C6D5489" w:rsidR="00D06BF4" w:rsidRDefault="00FA5E15" w:rsidP="00D06BF4">
      <w:pPr>
        <w:pStyle w:val="gmail-msolistparagraph"/>
        <w:numPr>
          <w:ilvl w:val="0"/>
          <w:numId w:val="2"/>
        </w:numPr>
        <w:spacing w:before="0" w:beforeAutospacing="0" w:after="240" w:afterAutospacing="0"/>
        <w:jc w:val="both"/>
        <w:rPr>
          <w:rFonts w:ascii="Sylfaen" w:hAnsi="Sylfaen"/>
          <w:lang w:val="ka-GE"/>
        </w:rPr>
      </w:pPr>
      <w:r w:rsidRPr="00B05806">
        <w:rPr>
          <w:rFonts w:ascii="Sylfaen" w:hAnsi="Sylfaen"/>
          <w:lang w:val="ka-GE"/>
        </w:rPr>
        <w:t xml:space="preserve">ლაბორატორიის მართვის ერთიანი </w:t>
      </w:r>
      <w:r w:rsidR="004B553B">
        <w:rPr>
          <w:rFonts w:ascii="Sylfaen" w:hAnsi="Sylfaen"/>
          <w:lang w:val="ka-GE"/>
        </w:rPr>
        <w:t>საინფ</w:t>
      </w:r>
      <w:r w:rsidR="00A774DA">
        <w:rPr>
          <w:rFonts w:ascii="Sylfaen" w:hAnsi="Sylfaen"/>
          <w:lang w:val="ka-GE"/>
        </w:rPr>
        <w:t>ო</w:t>
      </w:r>
      <w:r w:rsidRPr="00B05806">
        <w:rPr>
          <w:rFonts w:ascii="Sylfaen" w:hAnsi="Sylfaen"/>
          <w:lang w:val="ka-GE"/>
        </w:rPr>
        <w:t>რ</w:t>
      </w:r>
      <w:r w:rsidR="004B553B">
        <w:rPr>
          <w:rFonts w:ascii="Sylfaen" w:hAnsi="Sylfaen"/>
          <w:lang w:val="ka-GE"/>
        </w:rPr>
        <w:t>მ</w:t>
      </w:r>
      <w:r w:rsidRPr="00B05806">
        <w:rPr>
          <w:rFonts w:ascii="Sylfaen" w:hAnsi="Sylfaen"/>
          <w:lang w:val="ka-GE"/>
        </w:rPr>
        <w:t xml:space="preserve">აციო </w:t>
      </w:r>
      <w:r w:rsidR="00716334">
        <w:rPr>
          <w:rFonts w:ascii="Sylfaen" w:hAnsi="Sylfaen"/>
          <w:lang w:val="ka-GE"/>
        </w:rPr>
        <w:t>სისტემ</w:t>
      </w:r>
      <w:r w:rsidR="004B553B">
        <w:rPr>
          <w:rFonts w:ascii="Sylfaen" w:hAnsi="Sylfaen"/>
          <w:lang w:val="ka-GE"/>
        </w:rPr>
        <w:t>ა -</w:t>
      </w:r>
      <w:r w:rsidR="001330AC">
        <w:rPr>
          <w:rFonts w:ascii="Sylfaen" w:hAnsi="Sylfaen"/>
          <w:lang w:val="ka-GE"/>
        </w:rPr>
        <w:t xml:space="preserve"> წარმოადგენს კომპლექსურ სისტემას, </w:t>
      </w:r>
      <w:r w:rsidR="004B553B">
        <w:rPr>
          <w:rFonts w:ascii="Sylfaen" w:hAnsi="Sylfaen"/>
          <w:lang w:val="ka-GE"/>
        </w:rPr>
        <w:t xml:space="preserve">რომელიც </w:t>
      </w:r>
      <w:r w:rsidR="001330AC">
        <w:rPr>
          <w:rFonts w:ascii="Sylfaen" w:hAnsi="Sylfaen"/>
          <w:lang w:val="ka-GE"/>
        </w:rPr>
        <w:t>უზრუნველყოფს ცენტრის დაქვემდებარებაში არსებული ლაბორატორიების მართვას</w:t>
      </w:r>
      <w:r w:rsidR="004B553B">
        <w:rPr>
          <w:rFonts w:ascii="Sylfaen" w:hAnsi="Sylfaen"/>
          <w:lang w:val="ka-GE"/>
        </w:rPr>
        <w:t xml:space="preserve"> (ნიმუშების რეგისტრაცია, კვლევის პასუხები, მარაგების მართვა, ხარისხის კონტროლი და ა.შ).</w:t>
      </w:r>
      <w:r w:rsidR="001330AC">
        <w:rPr>
          <w:rFonts w:ascii="Sylfaen" w:hAnsi="Sylfaen"/>
          <w:lang w:val="ka-GE"/>
        </w:rPr>
        <w:t xml:space="preserve"> სისტემა შექმნილია </w:t>
      </w:r>
      <w:r w:rsidR="004B553B">
        <w:rPr>
          <w:rFonts w:ascii="Sylfaen" w:hAnsi="Sylfaen"/>
          <w:lang w:val="ka-GE"/>
        </w:rPr>
        <w:t xml:space="preserve">2017 – 2019 წლებში </w:t>
      </w:r>
      <w:r w:rsidR="004B553B">
        <w:rPr>
          <w:rFonts w:ascii="Sylfaen" w:hAnsi="Sylfaen"/>
        </w:rPr>
        <w:t>DTRA</w:t>
      </w:r>
      <w:r w:rsidR="004B553B">
        <w:rPr>
          <w:rFonts w:ascii="Sylfaen" w:hAnsi="Sylfaen"/>
          <w:lang w:val="ka-GE"/>
        </w:rPr>
        <w:t xml:space="preserve"> დახმარებით. სისტემის </w:t>
      </w:r>
      <w:r w:rsidR="001330AC">
        <w:rPr>
          <w:rFonts w:ascii="Sylfaen" w:hAnsi="Sylfaen"/>
          <w:lang w:val="ka-GE"/>
        </w:rPr>
        <w:t>გადმოცემა იგეგმება 2020 წელს</w:t>
      </w:r>
    </w:p>
    <w:p w14:paraId="5B4D7E9D" w14:textId="4D413FFD" w:rsidR="00D06BF4" w:rsidRDefault="00D06BF4" w:rsidP="00D06BF4">
      <w:pPr>
        <w:pStyle w:val="gmail-msolistparagraph"/>
        <w:numPr>
          <w:ilvl w:val="0"/>
          <w:numId w:val="2"/>
        </w:numPr>
        <w:spacing w:before="0" w:beforeAutospacing="0" w:after="240" w:afterAutospacing="0"/>
        <w:jc w:val="both"/>
        <w:rPr>
          <w:rFonts w:ascii="Sylfaen" w:hAnsi="Sylfaen"/>
          <w:lang w:val="ka-GE"/>
        </w:rPr>
      </w:pPr>
      <w:r>
        <w:rPr>
          <w:rFonts w:ascii="Sylfaen" w:hAnsi="Sylfaen"/>
          <w:lang w:val="ka-GE"/>
        </w:rPr>
        <w:t>ტუბერკულოზის აპლიკაცია</w:t>
      </w:r>
      <w:r w:rsidR="001330AC">
        <w:rPr>
          <w:rFonts w:ascii="Sylfaen" w:hAnsi="Sylfaen"/>
          <w:lang w:val="ka-GE"/>
        </w:rPr>
        <w:t xml:space="preserve"> - მონიტორინგის სისტემა, რომელიც უზრუნველყოფს ტუბ. პაციენტების მიერ წამლის მიღების ელექტრონულ (ვიდეო) მონიტორინგს. სისტემა შექმნილია გლობალური ფონდის მიერ 2018 წელს. </w:t>
      </w:r>
    </w:p>
    <w:p w14:paraId="71DAC0EE" w14:textId="79E61A37" w:rsidR="00FA5E15" w:rsidRPr="001330AC" w:rsidRDefault="00D06BF4" w:rsidP="001330AC">
      <w:pPr>
        <w:pStyle w:val="gmail-msolistparagraph"/>
        <w:numPr>
          <w:ilvl w:val="0"/>
          <w:numId w:val="2"/>
        </w:numPr>
        <w:spacing w:before="0" w:beforeAutospacing="0" w:after="240" w:afterAutospacing="0"/>
        <w:jc w:val="both"/>
        <w:rPr>
          <w:rFonts w:ascii="Sylfaen" w:hAnsi="Sylfaen"/>
          <w:lang w:val="ka-GE"/>
        </w:rPr>
      </w:pPr>
      <w:r>
        <w:rPr>
          <w:rFonts w:ascii="Sylfaen" w:hAnsi="Sylfaen"/>
          <w:lang w:val="ka-GE"/>
        </w:rPr>
        <w:t>შიდსის პრევენციის სისტემა</w:t>
      </w:r>
      <w:r w:rsidR="001330AC">
        <w:rPr>
          <w:rFonts w:ascii="Sylfaen" w:hAnsi="Sylfaen"/>
          <w:lang w:val="ka-GE"/>
        </w:rPr>
        <w:t xml:space="preserve"> - მაღალი რისკის ჯგუფებში სქესობრივი გზით გადამდები დაავადებების აღრიცხვა და მათი შემდგომი პრევენცია. </w:t>
      </w:r>
      <w:r w:rsidR="00FA5E15" w:rsidRPr="00B05806">
        <w:rPr>
          <w:rFonts w:ascii="Sylfaen" w:hAnsi="Sylfaen"/>
          <w:lang w:val="ka-GE"/>
        </w:rPr>
        <w:t xml:space="preserve"> </w:t>
      </w:r>
      <w:r w:rsidR="001330AC">
        <w:rPr>
          <w:rFonts w:ascii="Sylfaen" w:hAnsi="Sylfaen"/>
          <w:lang w:val="ka-GE"/>
        </w:rPr>
        <w:t>სისტემა შექმნილია გლობალური ფონდის მიერ</w:t>
      </w:r>
      <w:r w:rsidR="004B553B">
        <w:rPr>
          <w:rFonts w:ascii="Sylfaen" w:hAnsi="Sylfaen"/>
          <w:lang w:val="ka-GE"/>
        </w:rPr>
        <w:t xml:space="preserve"> 2017</w:t>
      </w:r>
      <w:r w:rsidR="001330AC">
        <w:rPr>
          <w:rFonts w:ascii="Sylfaen" w:hAnsi="Sylfaen"/>
          <w:lang w:val="ka-GE"/>
        </w:rPr>
        <w:t xml:space="preserve"> წელს. </w:t>
      </w:r>
    </w:p>
    <w:p w14:paraId="769467D0" w14:textId="21F2C7E0" w:rsidR="00D06BF4" w:rsidRDefault="00FA5E15" w:rsidP="00D06BF4">
      <w:pPr>
        <w:pStyle w:val="gmail-msolistparagraph"/>
        <w:numPr>
          <w:ilvl w:val="0"/>
          <w:numId w:val="2"/>
        </w:numPr>
        <w:spacing w:before="0" w:beforeAutospacing="0" w:after="240" w:afterAutospacing="0"/>
        <w:jc w:val="both"/>
        <w:rPr>
          <w:rFonts w:ascii="Sylfaen" w:hAnsi="Sylfaen"/>
          <w:lang w:val="ka-GE"/>
        </w:rPr>
      </w:pPr>
      <w:r w:rsidRPr="00B05806">
        <w:rPr>
          <w:rFonts w:ascii="Sylfaen" w:hAnsi="Sylfaen"/>
          <w:lang w:val="ka-GE"/>
        </w:rPr>
        <w:t xml:space="preserve">კიბოს </w:t>
      </w:r>
      <w:r w:rsidR="004B553B">
        <w:rPr>
          <w:rFonts w:ascii="Sylfaen" w:hAnsi="Sylfaen"/>
          <w:lang w:val="ka-GE"/>
        </w:rPr>
        <w:t xml:space="preserve">მართვის </w:t>
      </w:r>
      <w:r w:rsidRPr="00B05806">
        <w:rPr>
          <w:rFonts w:ascii="Sylfaen" w:hAnsi="Sylfaen"/>
          <w:lang w:val="ka-GE"/>
        </w:rPr>
        <w:t>ერთიანი საინფორმაციო სისტემა</w:t>
      </w:r>
      <w:r w:rsidR="004B553B">
        <w:rPr>
          <w:rFonts w:ascii="Sylfaen" w:hAnsi="Sylfaen"/>
          <w:lang w:val="ka-GE"/>
        </w:rPr>
        <w:t xml:space="preserve"> - სისტემა აერთიანების </w:t>
      </w:r>
      <w:r w:rsidRPr="00B05806">
        <w:rPr>
          <w:rFonts w:ascii="Sylfaen" w:hAnsi="Sylfaen"/>
          <w:lang w:val="ka-GE"/>
        </w:rPr>
        <w:t xml:space="preserve"> კიბოს სკრინინგისა და მკურნალობის კომპონენეტებისაგან</w:t>
      </w:r>
      <w:r w:rsidR="001330AC">
        <w:rPr>
          <w:rFonts w:ascii="Sylfaen" w:hAnsi="Sylfaen"/>
          <w:lang w:val="ka-GE"/>
        </w:rPr>
        <w:t xml:space="preserve">. </w:t>
      </w:r>
      <w:r w:rsidR="000F28C7">
        <w:rPr>
          <w:rFonts w:ascii="Sylfaen" w:hAnsi="Sylfaen"/>
          <w:lang w:val="ka-GE"/>
        </w:rPr>
        <w:t xml:space="preserve">მასში აღირიცხება ყველა სკრინირებული ბენეფიციარი და </w:t>
      </w:r>
      <w:r w:rsidR="00A774DA">
        <w:rPr>
          <w:rFonts w:ascii="Sylfaen" w:hAnsi="Sylfaen"/>
          <w:lang w:val="ka-GE"/>
        </w:rPr>
        <w:t xml:space="preserve">ინფორმაცია </w:t>
      </w:r>
      <w:r w:rsidR="000F28C7">
        <w:rPr>
          <w:rFonts w:ascii="Sylfaen" w:hAnsi="Sylfaen"/>
          <w:lang w:val="ka-GE"/>
        </w:rPr>
        <w:t>კიბოსთან დაკავშირებული რისკები</w:t>
      </w:r>
      <w:r w:rsidR="00A774DA">
        <w:rPr>
          <w:rFonts w:ascii="Sylfaen" w:hAnsi="Sylfaen"/>
          <w:lang w:val="ka-GE"/>
        </w:rPr>
        <w:t>ს შესახებ</w:t>
      </w:r>
      <w:r w:rsidR="000F28C7">
        <w:rPr>
          <w:rFonts w:ascii="Sylfaen" w:hAnsi="Sylfaen"/>
          <w:lang w:val="ka-GE"/>
        </w:rPr>
        <w:t xml:space="preserve">. სისტემის შექმნა დაწყებულია 2018 წლიდან და კვლავაც მიმდინარეობს მისი შექმნა. 2019 წლის მე-2 ნახევრიდან ფუქნციონირებს მთელი ქვეყნის მასშტაბით. შექმნილია ცენტრის, გაეროს </w:t>
      </w:r>
      <w:r w:rsidR="000F28C7">
        <w:rPr>
          <w:rFonts w:ascii="Sylfaen" w:hAnsi="Sylfaen"/>
          <w:lang w:val="ka-GE"/>
        </w:rPr>
        <w:lastRenderedPageBreak/>
        <w:t>მოსახლეობის ფონდის და თბილისის მერიის ერთობლივი თანამშრომლობით.</w:t>
      </w:r>
    </w:p>
    <w:p w14:paraId="7EF9BEBD" w14:textId="1E88EC89" w:rsidR="00D06BF4" w:rsidRDefault="00FA5E15" w:rsidP="00D06BF4">
      <w:pPr>
        <w:pStyle w:val="gmail-msolistparagraph"/>
        <w:numPr>
          <w:ilvl w:val="0"/>
          <w:numId w:val="2"/>
        </w:numPr>
        <w:spacing w:before="0" w:beforeAutospacing="0" w:after="240" w:afterAutospacing="0"/>
        <w:jc w:val="both"/>
        <w:rPr>
          <w:rFonts w:ascii="Sylfaen" w:hAnsi="Sylfaen"/>
          <w:lang w:val="ka-GE"/>
        </w:rPr>
      </w:pPr>
      <w:r w:rsidRPr="00B05806">
        <w:rPr>
          <w:rFonts w:ascii="Sylfaen" w:hAnsi="Sylfaen"/>
          <w:lang w:val="ka-GE"/>
        </w:rPr>
        <w:t>სისხლის დონორების და სისხლის კომპონენტების მართვის ერთიანი სისტემა</w:t>
      </w:r>
      <w:r w:rsidR="00D06BF4">
        <w:rPr>
          <w:rFonts w:ascii="Sylfaen" w:hAnsi="Sylfaen"/>
          <w:lang w:val="ka-GE"/>
        </w:rPr>
        <w:t xml:space="preserve"> </w:t>
      </w:r>
      <w:r w:rsidR="00A774DA">
        <w:rPr>
          <w:rFonts w:ascii="Sylfaen" w:hAnsi="Sylfaen"/>
          <w:lang w:val="ka-GE"/>
        </w:rPr>
        <w:t xml:space="preserve">- </w:t>
      </w:r>
      <w:r w:rsidR="000F28C7">
        <w:rPr>
          <w:rFonts w:ascii="Sylfaen" w:hAnsi="Sylfaen"/>
          <w:lang w:val="ka-GE"/>
        </w:rPr>
        <w:t>სისტემაში რეგისტრირებული</w:t>
      </w:r>
      <w:r w:rsidR="00A774DA">
        <w:rPr>
          <w:rFonts w:ascii="Sylfaen" w:hAnsi="Sylfaen"/>
          <w:lang w:val="ka-GE"/>
        </w:rPr>
        <w:t>ა</w:t>
      </w:r>
      <w:r w:rsidR="000F28C7">
        <w:rPr>
          <w:rFonts w:ascii="Sylfaen" w:hAnsi="Sylfaen"/>
          <w:lang w:val="ka-GE"/>
        </w:rPr>
        <w:t xml:space="preserve"> სისხლის ყველა დონორი, მათი ჯანმრთელობის სტატუსი (ინფექციებთან მიმართებაში), სისხლის აღების, სისხლის კომპონენტების დამზადების</w:t>
      </w:r>
      <w:r w:rsidR="00A774DA">
        <w:rPr>
          <w:rFonts w:ascii="Sylfaen" w:hAnsi="Sylfaen"/>
          <w:lang w:val="ka-GE"/>
        </w:rPr>
        <w:t>, შენახვის</w:t>
      </w:r>
      <w:r w:rsidR="000F28C7">
        <w:rPr>
          <w:rFonts w:ascii="Sylfaen" w:hAnsi="Sylfaen"/>
          <w:lang w:val="ka-GE"/>
        </w:rPr>
        <w:t xml:space="preserve"> და სისხლის კომპონენტების გადასხმის სრული პროცესი. სისტემას აქვს მარაგების მართვის კომპონენტი, რაც საშუალებას იძლევა სისხლის მარაგების კონტროლი მოხდეს ქვეყანაში. სისტემა ფუნქციონირებს 2004 წლიდან მთელი ქვეყნის მასშტაბით. 2019 წელს მოხდა სისტემის განახლება და ფუნქციების გაფართოება ცენტრის რესურსებით. </w:t>
      </w:r>
    </w:p>
    <w:p w14:paraId="70286C9C" w14:textId="479D0FA9" w:rsidR="00AF47F8" w:rsidRPr="00B05806" w:rsidRDefault="00FA5E15" w:rsidP="00D06BF4">
      <w:pPr>
        <w:pStyle w:val="gmail-msolistparagraph"/>
        <w:numPr>
          <w:ilvl w:val="0"/>
          <w:numId w:val="2"/>
        </w:numPr>
        <w:spacing w:before="0" w:beforeAutospacing="0" w:after="240" w:afterAutospacing="0"/>
        <w:jc w:val="both"/>
        <w:rPr>
          <w:rFonts w:ascii="Sylfaen" w:hAnsi="Sylfaen"/>
          <w:lang w:val="ka-GE"/>
        </w:rPr>
      </w:pPr>
      <w:r w:rsidRPr="00B05806">
        <w:rPr>
          <w:rFonts w:ascii="Sylfaen" w:hAnsi="Sylfaen"/>
          <w:lang w:val="ka-GE"/>
        </w:rPr>
        <w:t xml:space="preserve">დედიდან შვილზე შიდსის და სიფილისის </w:t>
      </w:r>
      <w:r w:rsidR="00A774DA">
        <w:rPr>
          <w:rFonts w:ascii="Sylfaen" w:hAnsi="Sylfaen"/>
          <w:lang w:val="ka-GE"/>
        </w:rPr>
        <w:t>ელიმინ</w:t>
      </w:r>
      <w:r w:rsidRPr="00B05806">
        <w:rPr>
          <w:rFonts w:ascii="Sylfaen" w:hAnsi="Sylfaen"/>
          <w:lang w:val="ka-GE"/>
        </w:rPr>
        <w:t>აციის მონიტორინგის სისტემა</w:t>
      </w:r>
      <w:r w:rsidR="000F28C7">
        <w:rPr>
          <w:rFonts w:ascii="Sylfaen" w:hAnsi="Sylfaen"/>
          <w:lang w:val="ka-GE"/>
        </w:rPr>
        <w:t xml:space="preserve"> - სისტემაში ძირითადი ინფორმაცია აკუმულირდება დაბადების რეგისტრიდან და წარმოადგენს ინსტრუმენტს პროცესში ჩართული სამედიცინო დაწესებულებებისათვის ეფექტურად მართონ</w:t>
      </w:r>
      <w:r w:rsidR="00224F7B">
        <w:rPr>
          <w:rFonts w:ascii="Sylfaen" w:hAnsi="Sylfaen"/>
          <w:lang w:val="ka-GE"/>
        </w:rPr>
        <w:t xml:space="preserve"> </w:t>
      </w:r>
      <w:r w:rsidR="00A774DA">
        <w:rPr>
          <w:rFonts w:ascii="Sylfaen" w:hAnsi="Sylfaen"/>
          <w:lang w:val="ka-GE"/>
        </w:rPr>
        <w:t xml:space="preserve">სრული </w:t>
      </w:r>
      <w:r w:rsidR="00224F7B">
        <w:rPr>
          <w:rFonts w:ascii="Sylfaen" w:hAnsi="Sylfaen"/>
          <w:lang w:val="ka-GE"/>
        </w:rPr>
        <w:t>პროცესი</w:t>
      </w:r>
      <w:r w:rsidR="00A774DA">
        <w:rPr>
          <w:rFonts w:ascii="Sylfaen" w:hAnsi="Sylfaen"/>
          <w:lang w:val="ka-GE"/>
        </w:rPr>
        <w:t xml:space="preserve"> პრევენციისათვის</w:t>
      </w:r>
      <w:r w:rsidR="00224F7B">
        <w:rPr>
          <w:rFonts w:ascii="Sylfaen" w:hAnsi="Sylfaen"/>
          <w:lang w:val="ka-GE"/>
        </w:rPr>
        <w:t xml:space="preserve">. სისტემის შექმნა მიმდინარეობს გაეროს ბავშვთა ფონდის დახმარებით 2019 წლის მეორე ნახევრიდან. </w:t>
      </w:r>
      <w:r w:rsidR="000F28C7">
        <w:rPr>
          <w:rFonts w:ascii="Sylfaen" w:hAnsi="Sylfaen"/>
          <w:lang w:val="ka-GE"/>
        </w:rPr>
        <w:t xml:space="preserve"> </w:t>
      </w:r>
      <w:r w:rsidR="004647D1" w:rsidRPr="00B05806">
        <w:rPr>
          <w:rFonts w:ascii="Sylfaen" w:hAnsi="Sylfaen"/>
          <w:lang w:val="ka-GE"/>
        </w:rPr>
        <w:t xml:space="preserve"> </w:t>
      </w:r>
    </w:p>
    <w:p w14:paraId="59DB8A24" w14:textId="44F68919" w:rsidR="00FA5E15" w:rsidRPr="00B05806" w:rsidRDefault="008C379C" w:rsidP="00FA5E15">
      <w:pPr>
        <w:pStyle w:val="gmail-msolistparagraph"/>
        <w:spacing w:before="0" w:beforeAutospacing="0" w:after="240" w:afterAutospacing="0"/>
        <w:jc w:val="both"/>
        <w:rPr>
          <w:rFonts w:ascii="Sylfaen" w:hAnsi="Sylfaen"/>
          <w:lang w:val="ka-GE"/>
        </w:rPr>
      </w:pPr>
      <w:r>
        <w:rPr>
          <w:rFonts w:ascii="Sylfaen" w:hAnsi="Sylfaen"/>
          <w:lang w:val="ka-GE"/>
        </w:rPr>
        <w:t xml:space="preserve">დოკუმენტში ჩამოთვლილი ყველა </w:t>
      </w:r>
      <w:r w:rsidR="00224F7B">
        <w:rPr>
          <w:rFonts w:ascii="Sylfaen" w:hAnsi="Sylfaen"/>
          <w:lang w:val="ka-GE"/>
        </w:rPr>
        <w:t>სისტემ</w:t>
      </w:r>
      <w:r>
        <w:rPr>
          <w:rFonts w:ascii="Sylfaen" w:hAnsi="Sylfaen"/>
          <w:lang w:val="ka-GE"/>
        </w:rPr>
        <w:t xml:space="preserve">ა </w:t>
      </w:r>
      <w:r w:rsidR="00224F7B">
        <w:rPr>
          <w:rFonts w:ascii="Sylfaen" w:hAnsi="Sylfaen"/>
          <w:lang w:val="ka-GE"/>
        </w:rPr>
        <w:t>შექმნილია სერვისებზე ორიენტირებული არქიტექტურით რაც გვაძლევს საშუალებას ინფორმაციის მარტივად მიმოსაცვლელად</w:t>
      </w:r>
      <w:r>
        <w:rPr>
          <w:rFonts w:ascii="Sylfaen" w:hAnsi="Sylfaen"/>
          <w:lang w:val="ka-GE"/>
        </w:rPr>
        <w:t xml:space="preserve"> როგორც ცენტრის არსებულ სისტემებს შორის ასევე მის გარეთ</w:t>
      </w:r>
      <w:r w:rsidR="00224F7B">
        <w:rPr>
          <w:rFonts w:ascii="Sylfaen" w:hAnsi="Sylfaen"/>
          <w:lang w:val="ka-GE"/>
        </w:rPr>
        <w:t xml:space="preserve">.  ცენტრის შესაბამისი თემატური სამსახურები მუდმივად ახდენენ მონაცემების აუდიტს და სისტემის ფუნქციონირების მონიტორინგს, რომელზე დაყრდნობითაც </w:t>
      </w:r>
      <w:r w:rsidR="00D06BF4">
        <w:rPr>
          <w:rFonts w:ascii="Sylfaen" w:hAnsi="Sylfaen"/>
          <w:lang w:val="ka-GE"/>
        </w:rPr>
        <w:t>ცენტრი მუდმივად ანვითარებს</w:t>
      </w:r>
      <w:r w:rsidR="00224F7B">
        <w:rPr>
          <w:rFonts w:ascii="Sylfaen" w:hAnsi="Sylfaen"/>
          <w:lang w:val="ka-GE"/>
        </w:rPr>
        <w:t xml:space="preserve"> თითოეულ სისტემას, როგორც ტექნოლოგიურად ისე ფუნქციურად </w:t>
      </w:r>
      <w:r w:rsidR="00D06BF4">
        <w:rPr>
          <w:rFonts w:ascii="Sylfaen" w:hAnsi="Sylfaen"/>
          <w:lang w:val="ka-GE"/>
        </w:rPr>
        <w:t xml:space="preserve">მონაცემთა ხარისხის გაუმჯობესების მიზნით. </w:t>
      </w:r>
      <w:r w:rsidR="00AF47F8" w:rsidRPr="00B05806">
        <w:rPr>
          <w:rFonts w:ascii="Sylfaen" w:hAnsi="Sylfaen"/>
          <w:lang w:val="ka-GE"/>
        </w:rPr>
        <w:t xml:space="preserve">ცენტრისათვის </w:t>
      </w:r>
      <w:r w:rsidR="004647D1" w:rsidRPr="00B05806">
        <w:rPr>
          <w:rFonts w:ascii="Sylfaen" w:hAnsi="Sylfaen"/>
          <w:lang w:val="ka-GE"/>
        </w:rPr>
        <w:t xml:space="preserve">უმნიშვნელოვანეს საკითხს წარმოადგენს </w:t>
      </w:r>
      <w:r w:rsidR="00224F7B">
        <w:rPr>
          <w:rFonts w:ascii="Sylfaen" w:hAnsi="Sylfaen"/>
          <w:lang w:val="ka-GE"/>
        </w:rPr>
        <w:t>2018</w:t>
      </w:r>
      <w:r w:rsidR="00AF47F8" w:rsidRPr="00B05806">
        <w:rPr>
          <w:rFonts w:ascii="Sylfaen" w:hAnsi="Sylfaen"/>
          <w:lang w:val="ka-GE"/>
        </w:rPr>
        <w:t xml:space="preserve"> წ</w:t>
      </w:r>
      <w:r w:rsidR="00224F7B">
        <w:rPr>
          <w:rFonts w:ascii="Sylfaen" w:hAnsi="Sylfaen"/>
          <w:lang w:val="ka-GE"/>
        </w:rPr>
        <w:t xml:space="preserve">ლამდე </w:t>
      </w:r>
      <w:r w:rsidR="00AF47F8" w:rsidRPr="00B05806">
        <w:rPr>
          <w:rFonts w:ascii="Sylfaen" w:hAnsi="Sylfaen"/>
          <w:lang w:val="ka-GE"/>
        </w:rPr>
        <w:t xml:space="preserve"> შექმნილი სისტემების დიდი ნაწილის</w:t>
      </w:r>
      <w:r w:rsidR="004647D1" w:rsidRPr="00B05806">
        <w:rPr>
          <w:rFonts w:ascii="Sylfaen" w:hAnsi="Sylfaen"/>
          <w:lang w:val="ka-GE"/>
        </w:rPr>
        <w:t xml:space="preserve"> </w:t>
      </w:r>
      <w:r w:rsidR="00EB6D31">
        <w:rPr>
          <w:rFonts w:ascii="Sylfaen" w:hAnsi="Sylfaen"/>
          <w:lang w:val="ka-GE"/>
        </w:rPr>
        <w:t xml:space="preserve">ეტაპობრივად </w:t>
      </w:r>
      <w:r w:rsidR="004647D1" w:rsidRPr="00B05806">
        <w:rPr>
          <w:rFonts w:ascii="Sylfaen" w:hAnsi="Sylfaen"/>
          <w:lang w:val="ka-GE"/>
        </w:rPr>
        <w:t>ახალ ტექნოლოგიებზე</w:t>
      </w:r>
      <w:r w:rsidR="00AF47F8" w:rsidRPr="00B05806">
        <w:rPr>
          <w:rFonts w:ascii="Sylfaen" w:hAnsi="Sylfaen"/>
          <w:lang w:val="ka-GE"/>
        </w:rPr>
        <w:t xml:space="preserve"> გადაწერა</w:t>
      </w:r>
      <w:r w:rsidR="00716334">
        <w:rPr>
          <w:rFonts w:ascii="Sylfaen" w:hAnsi="Sylfaen"/>
          <w:lang w:val="ka-GE"/>
        </w:rPr>
        <w:t xml:space="preserve"> და მათი ფუნქციონალის განვითარება</w:t>
      </w:r>
      <w:r w:rsidR="00AF47F8" w:rsidRPr="00B05806">
        <w:rPr>
          <w:rFonts w:ascii="Sylfaen" w:hAnsi="Sylfaen"/>
          <w:lang w:val="ka-GE"/>
        </w:rPr>
        <w:t>,</w:t>
      </w:r>
      <w:r w:rsidR="00224F7B">
        <w:rPr>
          <w:rFonts w:ascii="Sylfaen" w:hAnsi="Sylfaen"/>
          <w:lang w:val="ka-GE"/>
        </w:rPr>
        <w:t xml:space="preserve"> მიუხედავად მათი გამართულად ფუნქციონირებისა</w:t>
      </w:r>
      <w:r>
        <w:rPr>
          <w:rFonts w:ascii="Sylfaen" w:hAnsi="Sylfaen"/>
          <w:lang w:val="ka-GE"/>
        </w:rPr>
        <w:t>,</w:t>
      </w:r>
      <w:r w:rsidR="00224F7B">
        <w:rPr>
          <w:rFonts w:ascii="Sylfaen" w:hAnsi="Sylfaen"/>
          <w:lang w:val="ka-GE"/>
        </w:rPr>
        <w:t xml:space="preserve"> </w:t>
      </w:r>
      <w:r w:rsidR="00AF47F8" w:rsidRPr="00B05806">
        <w:rPr>
          <w:rFonts w:ascii="Sylfaen" w:hAnsi="Sylfaen"/>
          <w:lang w:val="ka-GE"/>
        </w:rPr>
        <w:t xml:space="preserve"> </w:t>
      </w:r>
      <w:r w:rsidR="004647D1" w:rsidRPr="00B05806">
        <w:rPr>
          <w:rFonts w:ascii="Sylfaen" w:hAnsi="Sylfaen"/>
          <w:lang w:val="ka-GE"/>
        </w:rPr>
        <w:t xml:space="preserve">ვინაიდან </w:t>
      </w:r>
      <w:r w:rsidR="00AF47F8" w:rsidRPr="00B05806">
        <w:rPr>
          <w:rFonts w:ascii="Sylfaen" w:hAnsi="Sylfaen"/>
          <w:lang w:val="ka-GE"/>
        </w:rPr>
        <w:t xml:space="preserve">აღნიშნულ პერიოდში </w:t>
      </w:r>
      <w:r w:rsidR="004647D1" w:rsidRPr="00B05806">
        <w:rPr>
          <w:rFonts w:ascii="Sylfaen" w:hAnsi="Sylfaen"/>
          <w:lang w:val="ka-GE"/>
        </w:rPr>
        <w:t>შექმნილი უმეტესი</w:t>
      </w:r>
      <w:r w:rsidR="00FA5E15" w:rsidRPr="00B05806">
        <w:rPr>
          <w:rFonts w:ascii="Sylfaen" w:hAnsi="Sylfaen"/>
          <w:lang w:val="ka-GE"/>
        </w:rPr>
        <w:t xml:space="preserve"> </w:t>
      </w:r>
      <w:r w:rsidR="004647D1" w:rsidRPr="00B05806">
        <w:rPr>
          <w:rFonts w:ascii="Sylfaen" w:hAnsi="Sylfaen"/>
          <w:lang w:val="ka-GE"/>
        </w:rPr>
        <w:t xml:space="preserve">სისტემები </w:t>
      </w:r>
      <w:r w:rsidR="00AF47F8" w:rsidRPr="00B05806">
        <w:rPr>
          <w:rFonts w:ascii="Sylfaen" w:hAnsi="Sylfaen"/>
          <w:lang w:val="ka-GE"/>
        </w:rPr>
        <w:t xml:space="preserve">ტექნიკური თვალსაზრისით </w:t>
      </w:r>
      <w:r w:rsidR="00D06BF4">
        <w:rPr>
          <w:rFonts w:ascii="Sylfaen" w:hAnsi="Sylfaen"/>
          <w:lang w:val="ka-GE"/>
        </w:rPr>
        <w:t xml:space="preserve">მორალურად </w:t>
      </w:r>
      <w:r w:rsidR="00224F7B">
        <w:rPr>
          <w:rFonts w:ascii="Sylfaen" w:hAnsi="Sylfaen"/>
          <w:lang w:val="ka-GE"/>
        </w:rPr>
        <w:t xml:space="preserve">ძველდება და </w:t>
      </w:r>
      <w:r w:rsidR="004647D1" w:rsidRPr="00B05806">
        <w:rPr>
          <w:rFonts w:ascii="Sylfaen" w:hAnsi="Sylfaen"/>
          <w:lang w:val="ka-GE"/>
        </w:rPr>
        <w:t xml:space="preserve">და უახლოეს პერიოდში მათი </w:t>
      </w:r>
      <w:r w:rsidR="00D06BF4">
        <w:rPr>
          <w:rFonts w:ascii="Sylfaen" w:hAnsi="Sylfaen"/>
          <w:lang w:val="ka-GE"/>
        </w:rPr>
        <w:t>ცვლილება აუცილებელია</w:t>
      </w:r>
      <w:r w:rsidR="004647D1" w:rsidRPr="00B05806">
        <w:rPr>
          <w:rFonts w:ascii="Sylfaen" w:hAnsi="Sylfaen"/>
          <w:lang w:val="ka-GE"/>
        </w:rPr>
        <w:t>.</w:t>
      </w:r>
    </w:p>
    <w:p w14:paraId="7C25ED07" w14:textId="71BB9C64" w:rsidR="009F77C1" w:rsidRDefault="009F77C1" w:rsidP="009F77C1">
      <w:pPr>
        <w:pStyle w:val="NormalWeb"/>
        <w:rPr>
          <w:sz w:val="20"/>
          <w:szCs w:val="20"/>
        </w:rPr>
      </w:pPr>
    </w:p>
    <w:p w14:paraId="56031AA8" w14:textId="77777777" w:rsidR="00B81149" w:rsidRDefault="00B81149"/>
    <w:sectPr w:rsidR="00B811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7F2B"/>
    <w:multiLevelType w:val="hybridMultilevel"/>
    <w:tmpl w:val="B1244652"/>
    <w:lvl w:ilvl="0" w:tplc="628E6100">
      <w:start w:val="2017"/>
      <w:numFmt w:val="bullet"/>
      <w:lvlText w:val="-"/>
      <w:lvlJc w:val="left"/>
      <w:pPr>
        <w:ind w:left="720" w:hanging="360"/>
      </w:pPr>
      <w:rPr>
        <w:rFonts w:ascii="Sylfaen" w:eastAsiaTheme="minorHAnsi" w:hAnsi="Sylfae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B4309"/>
    <w:multiLevelType w:val="hybridMultilevel"/>
    <w:tmpl w:val="9948C8DC"/>
    <w:lvl w:ilvl="0" w:tplc="8A845ABE">
      <w:numFmt w:val="bullet"/>
      <w:lvlText w:val="-"/>
      <w:lvlJc w:val="left"/>
      <w:pPr>
        <w:ind w:left="720" w:hanging="360"/>
      </w:pPr>
      <w:rPr>
        <w:rFonts w:ascii="Sylfaen" w:eastAsiaTheme="minorHAnsi" w:hAnsi="Sylfae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F96"/>
    <w:rsid w:val="0001558D"/>
    <w:rsid w:val="000A3551"/>
    <w:rsid w:val="000D159C"/>
    <w:rsid w:val="000F28C7"/>
    <w:rsid w:val="0010093F"/>
    <w:rsid w:val="00114C3A"/>
    <w:rsid w:val="001330AC"/>
    <w:rsid w:val="001779D3"/>
    <w:rsid w:val="001F7736"/>
    <w:rsid w:val="00224F7B"/>
    <w:rsid w:val="002C3045"/>
    <w:rsid w:val="002E1B22"/>
    <w:rsid w:val="00301222"/>
    <w:rsid w:val="003145A3"/>
    <w:rsid w:val="0032789A"/>
    <w:rsid w:val="00333EEC"/>
    <w:rsid w:val="00360813"/>
    <w:rsid w:val="00374CA2"/>
    <w:rsid w:val="003B24FE"/>
    <w:rsid w:val="0041166F"/>
    <w:rsid w:val="0044254E"/>
    <w:rsid w:val="004647D1"/>
    <w:rsid w:val="00483167"/>
    <w:rsid w:val="004B553B"/>
    <w:rsid w:val="005452D0"/>
    <w:rsid w:val="00555CFB"/>
    <w:rsid w:val="00556738"/>
    <w:rsid w:val="005647EC"/>
    <w:rsid w:val="005668E1"/>
    <w:rsid w:val="00567340"/>
    <w:rsid w:val="005F52AE"/>
    <w:rsid w:val="005F7B34"/>
    <w:rsid w:val="0064704B"/>
    <w:rsid w:val="00697298"/>
    <w:rsid w:val="006A6B31"/>
    <w:rsid w:val="006D531E"/>
    <w:rsid w:val="00716334"/>
    <w:rsid w:val="00741EF8"/>
    <w:rsid w:val="00757536"/>
    <w:rsid w:val="007962DC"/>
    <w:rsid w:val="007B29FE"/>
    <w:rsid w:val="007D2E90"/>
    <w:rsid w:val="007E5E64"/>
    <w:rsid w:val="00802066"/>
    <w:rsid w:val="0081309D"/>
    <w:rsid w:val="00861E97"/>
    <w:rsid w:val="008A37AF"/>
    <w:rsid w:val="008C379C"/>
    <w:rsid w:val="008E1205"/>
    <w:rsid w:val="008F66F7"/>
    <w:rsid w:val="00911FD6"/>
    <w:rsid w:val="00914ECE"/>
    <w:rsid w:val="00950699"/>
    <w:rsid w:val="009B15FF"/>
    <w:rsid w:val="009B75E4"/>
    <w:rsid w:val="009C0F1C"/>
    <w:rsid w:val="009D296C"/>
    <w:rsid w:val="009D2A87"/>
    <w:rsid w:val="009F749D"/>
    <w:rsid w:val="009F77C1"/>
    <w:rsid w:val="00A00627"/>
    <w:rsid w:val="00A23545"/>
    <w:rsid w:val="00A40271"/>
    <w:rsid w:val="00A76CC0"/>
    <w:rsid w:val="00A774DA"/>
    <w:rsid w:val="00A87950"/>
    <w:rsid w:val="00AC780C"/>
    <w:rsid w:val="00AE2E57"/>
    <w:rsid w:val="00AF47F8"/>
    <w:rsid w:val="00AF6D93"/>
    <w:rsid w:val="00B05806"/>
    <w:rsid w:val="00B537EC"/>
    <w:rsid w:val="00B57F07"/>
    <w:rsid w:val="00B63E14"/>
    <w:rsid w:val="00B81149"/>
    <w:rsid w:val="00B824ED"/>
    <w:rsid w:val="00B85C00"/>
    <w:rsid w:val="00C076E0"/>
    <w:rsid w:val="00C41513"/>
    <w:rsid w:val="00CC0032"/>
    <w:rsid w:val="00D06BF4"/>
    <w:rsid w:val="00D50008"/>
    <w:rsid w:val="00DC11AF"/>
    <w:rsid w:val="00E1197E"/>
    <w:rsid w:val="00E12F7B"/>
    <w:rsid w:val="00E3150A"/>
    <w:rsid w:val="00E57171"/>
    <w:rsid w:val="00E7118B"/>
    <w:rsid w:val="00E83657"/>
    <w:rsid w:val="00EA6259"/>
    <w:rsid w:val="00EB6D31"/>
    <w:rsid w:val="00EF4B1C"/>
    <w:rsid w:val="00F02F96"/>
    <w:rsid w:val="00F07010"/>
    <w:rsid w:val="00F3657F"/>
    <w:rsid w:val="00F6564D"/>
    <w:rsid w:val="00FA5E15"/>
    <w:rsid w:val="00FE75A9"/>
    <w:rsid w:val="00FF5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13F3"/>
  <w15:chartTrackingRefBased/>
  <w15:docId w15:val="{F43C9160-6351-466C-9929-81F82B02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7C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77C1"/>
    <w:pPr>
      <w:spacing w:before="100" w:beforeAutospacing="1" w:after="100" w:afterAutospacing="1"/>
    </w:pPr>
  </w:style>
  <w:style w:type="paragraph" w:customStyle="1" w:styleId="gmail-msolistparagraph">
    <w:name w:val="gmail-msolistparagraph"/>
    <w:basedOn w:val="Normal"/>
    <w:uiPriority w:val="99"/>
    <w:semiHidden/>
    <w:rsid w:val="009F77C1"/>
    <w:pPr>
      <w:spacing w:before="100" w:beforeAutospacing="1" w:after="100" w:afterAutospacing="1"/>
    </w:pPr>
  </w:style>
  <w:style w:type="paragraph" w:styleId="ListParagraph">
    <w:name w:val="List Paragraph"/>
    <w:basedOn w:val="Normal"/>
    <w:uiPriority w:val="34"/>
    <w:qFormat/>
    <w:rsid w:val="00950699"/>
    <w:pPr>
      <w:ind w:left="720"/>
      <w:contextualSpacing/>
    </w:pPr>
  </w:style>
  <w:style w:type="paragraph" w:styleId="BalloonText">
    <w:name w:val="Balloon Text"/>
    <w:basedOn w:val="Normal"/>
    <w:link w:val="BalloonTextChar"/>
    <w:uiPriority w:val="99"/>
    <w:semiHidden/>
    <w:unhideWhenUsed/>
    <w:rsid w:val="007E5E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E64"/>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8E1205"/>
    <w:rPr>
      <w:sz w:val="16"/>
      <w:szCs w:val="16"/>
    </w:rPr>
  </w:style>
  <w:style w:type="paragraph" w:styleId="CommentText">
    <w:name w:val="annotation text"/>
    <w:basedOn w:val="Normal"/>
    <w:link w:val="CommentTextChar"/>
    <w:uiPriority w:val="99"/>
    <w:semiHidden/>
    <w:unhideWhenUsed/>
    <w:rsid w:val="008E1205"/>
    <w:rPr>
      <w:sz w:val="20"/>
      <w:szCs w:val="20"/>
    </w:rPr>
  </w:style>
  <w:style w:type="character" w:customStyle="1" w:styleId="CommentTextChar">
    <w:name w:val="Comment Text Char"/>
    <w:basedOn w:val="DefaultParagraphFont"/>
    <w:link w:val="CommentText"/>
    <w:uiPriority w:val="99"/>
    <w:semiHidden/>
    <w:rsid w:val="008E1205"/>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E1205"/>
    <w:rPr>
      <w:b/>
      <w:bCs/>
    </w:rPr>
  </w:style>
  <w:style w:type="character" w:customStyle="1" w:styleId="CommentSubjectChar">
    <w:name w:val="Comment Subject Char"/>
    <w:basedOn w:val="CommentTextChar"/>
    <w:link w:val="CommentSubject"/>
    <w:uiPriority w:val="99"/>
    <w:semiHidden/>
    <w:rsid w:val="008E1205"/>
    <w:rPr>
      <w:rFonts w:ascii="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06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9180</TotalTime>
  <Pages>4</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56</cp:revision>
  <cp:lastPrinted>2019-09-13T06:47:00Z</cp:lastPrinted>
  <dcterms:created xsi:type="dcterms:W3CDTF">2019-07-23T13:59:00Z</dcterms:created>
  <dcterms:modified xsi:type="dcterms:W3CDTF">2019-09-13T07:30:00Z</dcterms:modified>
</cp:coreProperties>
</file>